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A2B03" w14:textId="7DE95490" w:rsidR="00735037" w:rsidRDefault="00735037" w:rsidP="00530E3F">
      <w:pPr>
        <w:rPr>
          <w:szCs w:val="20"/>
        </w:rPr>
      </w:pPr>
    </w:p>
    <w:p w14:paraId="70E875F4" w14:textId="55DF6EE2" w:rsidR="00735037" w:rsidRDefault="00C56B72" w:rsidP="00AF34B5">
      <w:pPr>
        <w:rPr>
          <w:szCs w:val="20"/>
        </w:rPr>
      </w:pPr>
      <w:r>
        <w:rPr>
          <w:noProof/>
        </w:rPr>
        <mc:AlternateContent>
          <mc:Choice Requires="wps">
            <w:drawing>
              <wp:anchor distT="0" distB="0" distL="114300" distR="114300" simplePos="0" relativeHeight="251658240" behindDoc="0" locked="0" layoutInCell="1" allowOverlap="1" wp14:anchorId="70F0E3DE" wp14:editId="46177A9D">
                <wp:simplePos x="0" y="0"/>
                <wp:positionH relativeFrom="column">
                  <wp:posOffset>222885</wp:posOffset>
                </wp:positionH>
                <wp:positionV relativeFrom="paragraph">
                  <wp:posOffset>268605</wp:posOffset>
                </wp:positionV>
                <wp:extent cx="4334510" cy="1495425"/>
                <wp:effectExtent l="0" t="0" r="889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34510" cy="1495425"/>
                        </a:xfrm>
                        <a:prstGeom prst="rect">
                          <a:avLst/>
                        </a:prstGeom>
                        <a:noFill/>
                        <a:ln>
                          <a:noFill/>
                        </a:ln>
                      </wps:spPr>
                      <wps:txbx>
                        <w:txbxContent>
                          <w:p w14:paraId="76921A0D" w14:textId="77777777" w:rsidR="00BD69C3" w:rsidRDefault="00106E2F" w:rsidP="00777C16">
                            <w:pPr>
                              <w:pStyle w:val="Title"/>
                              <w:spacing w:line="720" w:lineRule="exact"/>
                              <w:rPr>
                                <w:rFonts w:ascii="Museo Sans 500" w:hAnsi="Museo Sans 500"/>
                                <w:sz w:val="72"/>
                                <w:szCs w:val="72"/>
                              </w:rPr>
                            </w:pPr>
                            <w:r>
                              <w:rPr>
                                <w:rFonts w:ascii="Museo Sans 500" w:hAnsi="Museo Sans 500"/>
                                <w:sz w:val="72"/>
                                <w:szCs w:val="72"/>
                              </w:rPr>
                              <w:t>T</w:t>
                            </w:r>
                            <w:r w:rsidR="00C56B72">
                              <w:rPr>
                                <w:rFonts w:ascii="Museo Sans 500" w:hAnsi="Museo Sans 500"/>
                                <w:sz w:val="72"/>
                                <w:szCs w:val="72"/>
                              </w:rPr>
                              <w:t xml:space="preserve">rustee </w:t>
                            </w:r>
                          </w:p>
                          <w:p w14:paraId="1411418B" w14:textId="27A4C123" w:rsidR="00777C16" w:rsidRPr="00777C16" w:rsidRDefault="00C56B72" w:rsidP="00777C16">
                            <w:pPr>
                              <w:pStyle w:val="Title"/>
                              <w:spacing w:line="720" w:lineRule="exact"/>
                              <w:rPr>
                                <w:rFonts w:ascii="Museo Sans 500" w:hAnsi="Museo Sans 500"/>
                                <w:sz w:val="72"/>
                                <w:szCs w:val="72"/>
                              </w:rPr>
                            </w:pPr>
                            <w:r>
                              <w:rPr>
                                <w:rFonts w:ascii="Museo Sans 500" w:hAnsi="Museo Sans 500"/>
                                <w:sz w:val="72"/>
                                <w:szCs w:val="72"/>
                              </w:rPr>
                              <w:t>Information Pack</w:t>
                            </w:r>
                            <w:r w:rsidR="00E821CD">
                              <w:rPr>
                                <w:rFonts w:ascii="Museo Sans 500" w:hAnsi="Museo Sans 500"/>
                                <w:sz w:val="72"/>
                                <w:szCs w:val="72"/>
                              </w:rPr>
                              <w:t xml:space="preserve"> </w:t>
                            </w:r>
                            <w:r w:rsidR="00777C16">
                              <w:rPr>
                                <w:rFonts w:ascii="Museo Sans 500" w:hAnsi="Museo Sans 500"/>
                                <w:sz w:val="72"/>
                                <w:szCs w:val="72"/>
                              </w:rPr>
                              <w:t>2025</w:t>
                            </w:r>
                          </w:p>
                          <w:p w14:paraId="27590B8E" w14:textId="4FE92D93" w:rsidR="007047DD" w:rsidRPr="007047DD" w:rsidRDefault="007047DD" w:rsidP="007047DD"/>
                          <w:p w14:paraId="7894FB54" w14:textId="77777777" w:rsidR="00735037" w:rsidRPr="00E77C2A" w:rsidRDefault="00735037" w:rsidP="00E77C2A">
                            <w:pPr>
                              <w:spacing w:line="720" w:lineRule="exact"/>
                              <w:rPr>
                                <w:rFonts w:ascii="Museo Sans 500" w:hAnsi="Museo Sans 500"/>
                                <w:sz w:val="72"/>
                                <w:szCs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0E3DE" id="_x0000_t202" coordsize="21600,21600" o:spt="202" path="m,l,21600r21600,l21600,xe">
                <v:stroke joinstyle="miter"/>
                <v:path gradientshapeok="t" o:connecttype="rect"/>
              </v:shapetype>
              <v:shape id="Text Box 3" o:spid="_x0000_s1026" type="#_x0000_t202" style="position:absolute;margin-left:17.55pt;margin-top:21.15pt;width:341.3pt;height:11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" filled="f" stroked="f">
                <v:textbox inset="0,0,0,0">
                  <w:txbxContent>
                    <w:p w14:paraId="76921A0D" w14:textId="77777777" w:rsidR="00BD69C3" w:rsidRDefault="00106E2F" w:rsidP="00777C16">
                      <w:pPr>
                        <w:pStyle w:val="Title"/>
                        <w:spacing w:line="720" w:lineRule="exact"/>
                        <w:rPr>
                          <w:rFonts w:ascii="Museo Sans 500" w:hAnsi="Museo Sans 500"/>
                          <w:sz w:val="72"/>
                          <w:szCs w:val="72"/>
                        </w:rPr>
                      </w:pPr>
                      <w:r>
                        <w:rPr>
                          <w:rFonts w:ascii="Museo Sans 500" w:hAnsi="Museo Sans 500"/>
                          <w:sz w:val="72"/>
                          <w:szCs w:val="72"/>
                        </w:rPr>
                        <w:t>T</w:t>
                      </w:r>
                      <w:r w:rsidR="00C56B72">
                        <w:rPr>
                          <w:rFonts w:ascii="Museo Sans 500" w:hAnsi="Museo Sans 500"/>
                          <w:sz w:val="72"/>
                          <w:szCs w:val="72"/>
                        </w:rPr>
                        <w:t xml:space="preserve">rustee </w:t>
                      </w:r>
                    </w:p>
                    <w:p w14:paraId="1411418B" w14:textId="27A4C123" w:rsidR="00777C16" w:rsidRPr="00777C16" w:rsidRDefault="00C56B72" w:rsidP="00777C16">
                      <w:pPr>
                        <w:pStyle w:val="Title"/>
                        <w:spacing w:line="720" w:lineRule="exact"/>
                        <w:rPr>
                          <w:rFonts w:ascii="Museo Sans 500" w:hAnsi="Museo Sans 500"/>
                          <w:sz w:val="72"/>
                          <w:szCs w:val="72"/>
                        </w:rPr>
                      </w:pPr>
                      <w:r>
                        <w:rPr>
                          <w:rFonts w:ascii="Museo Sans 500" w:hAnsi="Museo Sans 500"/>
                          <w:sz w:val="72"/>
                          <w:szCs w:val="72"/>
                        </w:rPr>
                        <w:t>Information Pack</w:t>
                      </w:r>
                      <w:r w:rsidR="00E821CD">
                        <w:rPr>
                          <w:rFonts w:ascii="Museo Sans 500" w:hAnsi="Museo Sans 500"/>
                          <w:sz w:val="72"/>
                          <w:szCs w:val="72"/>
                        </w:rPr>
                        <w:t xml:space="preserve"> </w:t>
                      </w:r>
                      <w:r w:rsidR="00777C16">
                        <w:rPr>
                          <w:rFonts w:ascii="Museo Sans 500" w:hAnsi="Museo Sans 500"/>
                          <w:sz w:val="72"/>
                          <w:szCs w:val="72"/>
                        </w:rPr>
                        <w:t>2025</w:t>
                      </w:r>
                    </w:p>
                    <w:p w14:paraId="27590B8E" w14:textId="4FE92D93" w:rsidR="007047DD" w:rsidRPr="007047DD" w:rsidRDefault="007047DD" w:rsidP="007047DD"/>
                    <w:p w14:paraId="7894FB54" w14:textId="77777777" w:rsidR="00735037" w:rsidRPr="00E77C2A" w:rsidRDefault="00735037" w:rsidP="00E77C2A">
                      <w:pPr>
                        <w:spacing w:line="720" w:lineRule="exact"/>
                        <w:rPr>
                          <w:rFonts w:ascii="Museo Sans 500" w:hAnsi="Museo Sans 500"/>
                          <w:sz w:val="72"/>
                          <w:szCs w:val="72"/>
                        </w:rPr>
                      </w:pPr>
                    </w:p>
                  </w:txbxContent>
                </v:textbox>
                <w10:wrap type="square"/>
              </v:shape>
            </w:pict>
          </mc:Fallback>
        </mc:AlternateContent>
      </w:r>
      <w:r w:rsidR="00E77C2A" w:rsidRPr="00AF34B5">
        <w:rPr>
          <w:noProof/>
          <w:color w:val="FCD01F"/>
        </w:rPr>
        <mc:AlternateContent>
          <mc:Choice Requires="wps">
            <w:drawing>
              <wp:anchor distT="0" distB="0" distL="114300" distR="114300" simplePos="0" relativeHeight="251658241" behindDoc="0" locked="0" layoutInCell="1" allowOverlap="1" wp14:anchorId="47D50791" wp14:editId="05704A0E">
                <wp:simplePos x="0" y="0"/>
                <wp:positionH relativeFrom="column">
                  <wp:posOffset>34290</wp:posOffset>
                </wp:positionH>
                <wp:positionV relativeFrom="paragraph">
                  <wp:posOffset>352468</wp:posOffset>
                </wp:positionV>
                <wp:extent cx="0" cy="1199367"/>
                <wp:effectExtent l="12700" t="0" r="25400" b="33020"/>
                <wp:wrapNone/>
                <wp:docPr id="13" name="Straight Connector 13"/>
                <wp:cNvGraphicFramePr/>
                <a:graphic xmlns:a="http://schemas.openxmlformats.org/drawingml/2006/main">
                  <a:graphicData uri="http://schemas.microsoft.com/office/word/2010/wordprocessingShape">
                    <wps:wsp>
                      <wps:cNvCnPr/>
                      <wps:spPr>
                        <a:xfrm>
                          <a:off x="0" y="0"/>
                          <a:ext cx="0" cy="1199367"/>
                        </a:xfrm>
                        <a:prstGeom prst="line">
                          <a:avLst/>
                        </a:prstGeom>
                        <a:ln w="38100">
                          <a:solidFill>
                            <a:srgbClr val="FCD01F"/>
                          </a:solidFill>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85F1EC9" id="Straight Connector 13"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27.75pt" to="2.7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" strokecolor="#fcd01f" strokeweight="3pt">
                <v:stroke joinstyle="miter"/>
              </v:line>
            </w:pict>
          </mc:Fallback>
        </mc:AlternateContent>
      </w:r>
      <w:r w:rsidR="00477F76">
        <w:rPr>
          <w:noProof/>
        </w:rPr>
        <mc:AlternateContent>
          <mc:Choice Requires="wps">
            <w:drawing>
              <wp:anchor distT="0" distB="0" distL="114300" distR="114300" simplePos="0" relativeHeight="251658242" behindDoc="0" locked="0" layoutInCell="1" allowOverlap="1" wp14:anchorId="56EA6DB9" wp14:editId="4AB3FB98">
                <wp:simplePos x="0" y="0"/>
                <wp:positionH relativeFrom="column">
                  <wp:posOffset>23657</wp:posOffset>
                </wp:positionH>
                <wp:positionV relativeFrom="paragraph">
                  <wp:posOffset>6676390</wp:posOffset>
                </wp:positionV>
                <wp:extent cx="1814195" cy="935355"/>
                <wp:effectExtent l="0" t="0" r="1905" b="444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4195" cy="935355"/>
                        </a:xfrm>
                        <a:prstGeom prst="rect">
                          <a:avLst/>
                        </a:prstGeom>
                        <a:noFill/>
                        <a:ln>
                          <a:noFill/>
                        </a:ln>
                      </wps:spPr>
                      <wps:txbx>
                        <w:txbxContent>
                          <w:p w14:paraId="5EDF77A6" w14:textId="77777777" w:rsidR="00477F76" w:rsidRPr="00477F76" w:rsidRDefault="00477F76" w:rsidP="00E77C2A">
                            <w:pPr>
                              <w:rPr>
                                <w:lang w:eastAsia="en-GB"/>
                              </w:rPr>
                            </w:pPr>
                          </w:p>
                          <w:p w14:paraId="2F2A553C" w14:textId="01FF62BD" w:rsidR="00477F76" w:rsidRPr="00477F76" w:rsidRDefault="00477F76" w:rsidP="00E77C2A">
                            <w:pPr>
                              <w:rPr>
                                <w:lang w:eastAsia="en-GB"/>
                              </w:rPr>
                            </w:pPr>
                            <w:r w:rsidRPr="00477F76">
                              <w:rPr>
                                <w:lang w:eastAsia="en-GB"/>
                              </w:rPr>
                              <w:t>Author:</w:t>
                            </w:r>
                            <w:r w:rsidR="000E7E21">
                              <w:rPr>
                                <w:lang w:eastAsia="en-GB"/>
                              </w:rPr>
                              <w:t xml:space="preserve"> </w:t>
                            </w:r>
                            <w:r w:rsidR="00777C16">
                              <w:rPr>
                                <w:lang w:eastAsia="en-GB"/>
                              </w:rPr>
                              <w:t>Martyn Balson</w:t>
                            </w:r>
                          </w:p>
                          <w:p w14:paraId="53227912" w14:textId="77777777" w:rsidR="00477F76" w:rsidRPr="00477F76" w:rsidRDefault="00477F76" w:rsidP="00E77C2A">
                            <w:pPr>
                              <w:rPr>
                                <w:lang w:eastAsia="en-GB"/>
                              </w:rPr>
                            </w:pPr>
                          </w:p>
                          <w:p w14:paraId="7369211F" w14:textId="4994C395" w:rsidR="00477F76" w:rsidRPr="00477F76" w:rsidRDefault="00477F76" w:rsidP="00E77C2A">
                            <w:pPr>
                              <w:rPr>
                                <w:rFonts w:ascii="Museo Sans 500" w:hAnsi="Museo Sans 500"/>
                                <w:sz w:val="24"/>
                              </w:rPr>
                            </w:pPr>
                            <w:r w:rsidRPr="00477F76">
                              <w:rPr>
                                <w:lang w:eastAsia="en-GB"/>
                              </w:rPr>
                              <w:t>Date:</w:t>
                            </w:r>
                            <w:r w:rsidR="00091CDF">
                              <w:rPr>
                                <w:lang w:eastAsia="en-GB"/>
                              </w:rPr>
                              <w:t xml:space="preserve"> </w:t>
                            </w:r>
                            <w:r w:rsidR="005D4EFB">
                              <w:rPr>
                                <w:lang w:eastAsia="en-GB"/>
                              </w:rPr>
                              <w:t>February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A6DB9" id="_x0000_s1027" type="#_x0000_t202" style="position:absolute;margin-left:1.85pt;margin-top:525.7pt;width:142.85pt;height:7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" filled="f" stroked="f">
                <v:textbox inset="0,0,0,0">
                  <w:txbxContent>
                    <w:p w14:paraId="5EDF77A6" w14:textId="77777777" w:rsidR="00477F76" w:rsidRPr="00477F76" w:rsidRDefault="00477F76" w:rsidP="00E77C2A">
                      <w:pPr>
                        <w:rPr>
                          <w:lang w:eastAsia="en-GB"/>
                        </w:rPr>
                      </w:pPr>
                    </w:p>
                    <w:p w14:paraId="2F2A553C" w14:textId="01FF62BD" w:rsidR="00477F76" w:rsidRPr="00477F76" w:rsidRDefault="00477F76" w:rsidP="00E77C2A">
                      <w:pPr>
                        <w:rPr>
                          <w:lang w:eastAsia="en-GB"/>
                        </w:rPr>
                      </w:pPr>
                      <w:r w:rsidRPr="00477F76">
                        <w:rPr>
                          <w:lang w:eastAsia="en-GB"/>
                        </w:rPr>
                        <w:t>Author:</w:t>
                      </w:r>
                      <w:r w:rsidR="000E7E21">
                        <w:rPr>
                          <w:lang w:eastAsia="en-GB"/>
                        </w:rPr>
                        <w:t xml:space="preserve"> </w:t>
                      </w:r>
                      <w:r w:rsidR="00777C16">
                        <w:rPr>
                          <w:lang w:eastAsia="en-GB"/>
                        </w:rPr>
                        <w:t>Martyn Balson</w:t>
                      </w:r>
                    </w:p>
                    <w:p w14:paraId="53227912" w14:textId="77777777" w:rsidR="00477F76" w:rsidRPr="00477F76" w:rsidRDefault="00477F76" w:rsidP="00E77C2A">
                      <w:pPr>
                        <w:rPr>
                          <w:lang w:eastAsia="en-GB"/>
                        </w:rPr>
                      </w:pPr>
                    </w:p>
                    <w:p w14:paraId="7369211F" w14:textId="4994C395" w:rsidR="00477F76" w:rsidRPr="00477F76" w:rsidRDefault="00477F76" w:rsidP="00E77C2A">
                      <w:pPr>
                        <w:rPr>
                          <w:rFonts w:ascii="Museo Sans 500" w:hAnsi="Museo Sans 500"/>
                          <w:sz w:val="24"/>
                        </w:rPr>
                      </w:pPr>
                      <w:r w:rsidRPr="00477F76">
                        <w:rPr>
                          <w:lang w:eastAsia="en-GB"/>
                        </w:rPr>
                        <w:t>Date:</w:t>
                      </w:r>
                      <w:r w:rsidR="00091CDF">
                        <w:rPr>
                          <w:lang w:eastAsia="en-GB"/>
                        </w:rPr>
                        <w:t xml:space="preserve"> </w:t>
                      </w:r>
                      <w:r w:rsidR="005D4EFB">
                        <w:rPr>
                          <w:lang w:eastAsia="en-GB"/>
                        </w:rPr>
                        <w:t>February 2025</w:t>
                      </w:r>
                    </w:p>
                  </w:txbxContent>
                </v:textbox>
                <w10:wrap type="square"/>
              </v:shape>
            </w:pict>
          </mc:Fallback>
        </mc:AlternateContent>
      </w:r>
      <w:r w:rsidR="00735037">
        <w:rPr>
          <w:szCs w:val="20"/>
        </w:rPr>
        <w:br w:type="page"/>
      </w:r>
    </w:p>
    <w:p w14:paraId="4151C819" w14:textId="695FCA58" w:rsidR="00735037" w:rsidRPr="00DF4F9B" w:rsidRDefault="00735037" w:rsidP="00735037">
      <w:pPr>
        <w:pStyle w:val="Heading1"/>
        <w:rPr>
          <w:rFonts w:ascii="Museo Sans 700" w:hAnsi="Museo Sans 700"/>
          <w:sz w:val="36"/>
          <w:szCs w:val="36"/>
        </w:rPr>
      </w:pPr>
      <w:r w:rsidRPr="00DF4F9B">
        <w:rPr>
          <w:rStyle w:val="Strong"/>
          <w:bCs w:val="0"/>
          <w:color w:val="FCD01F"/>
          <w:sz w:val="36"/>
          <w:szCs w:val="36"/>
        </w:rPr>
        <w:lastRenderedPageBreak/>
        <w:t xml:space="preserve">I </w:t>
      </w:r>
      <w:r w:rsidR="00CC6B1B" w:rsidRPr="00DF4F9B">
        <w:rPr>
          <w:rFonts w:ascii="Museo Sans 700" w:hAnsi="Museo Sans 700"/>
          <w:sz w:val="36"/>
          <w:szCs w:val="36"/>
        </w:rPr>
        <w:t>Contents</w:t>
      </w:r>
      <w:r w:rsidR="00091CDF" w:rsidRPr="00DF4F9B">
        <w:rPr>
          <w:rFonts w:ascii="Museo Sans 700" w:hAnsi="Museo Sans 700"/>
          <w:sz w:val="36"/>
          <w:szCs w:val="36"/>
        </w:rPr>
        <w:t xml:space="preserve"> </w:t>
      </w:r>
    </w:p>
    <w:p w14:paraId="655D8C85" w14:textId="77777777" w:rsidR="00B306FF" w:rsidRDefault="00B306FF" w:rsidP="00B306FF"/>
    <w:p w14:paraId="1F2FADE5" w14:textId="77777777" w:rsidR="001E761E" w:rsidRDefault="00CC6B1B" w:rsidP="00B306FF">
      <w:r>
        <w:tab/>
      </w:r>
    </w:p>
    <w:p w14:paraId="2F759A48" w14:textId="5F32898F" w:rsidR="00D72BF9" w:rsidRDefault="00CC6B1B" w:rsidP="001E761E">
      <w:pPr>
        <w:ind w:firstLine="720"/>
        <w:rPr>
          <w:rFonts w:ascii="Museo Sans 500" w:hAnsi="Museo Sans 500"/>
          <w:sz w:val="24"/>
        </w:rPr>
      </w:pPr>
      <w:r w:rsidRPr="00CC6B1B">
        <w:rPr>
          <w:rFonts w:ascii="Museo Sans 500" w:hAnsi="Museo Sans 500"/>
          <w:sz w:val="24"/>
        </w:rPr>
        <w:t>Welcome to Lighthouse</w:t>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t>3</w:t>
      </w:r>
    </w:p>
    <w:p w14:paraId="598AE9D5" w14:textId="413985CB" w:rsidR="00CC6B1B" w:rsidRDefault="00CC6B1B" w:rsidP="00B306FF">
      <w:pPr>
        <w:rPr>
          <w:rFonts w:ascii="Museo Sans 500" w:hAnsi="Museo Sans 500"/>
          <w:sz w:val="24"/>
        </w:rPr>
      </w:pPr>
      <w:r>
        <w:rPr>
          <w:rFonts w:ascii="Museo Sans 500" w:hAnsi="Museo Sans 500"/>
          <w:sz w:val="24"/>
        </w:rPr>
        <w:tab/>
      </w:r>
    </w:p>
    <w:p w14:paraId="4C54829B" w14:textId="5C93A2CF" w:rsidR="00CC6B1B" w:rsidRDefault="00CC6B1B" w:rsidP="00B306FF">
      <w:pPr>
        <w:rPr>
          <w:rFonts w:ascii="Museo Sans 500" w:hAnsi="Museo Sans 500"/>
          <w:sz w:val="24"/>
        </w:rPr>
      </w:pPr>
      <w:r>
        <w:rPr>
          <w:rFonts w:ascii="Museo Sans 500" w:hAnsi="Museo Sans 500"/>
          <w:sz w:val="24"/>
        </w:rPr>
        <w:tab/>
      </w:r>
      <w:r w:rsidR="002E484B">
        <w:rPr>
          <w:rFonts w:ascii="Museo Sans 500" w:hAnsi="Museo Sans 500"/>
          <w:sz w:val="24"/>
        </w:rPr>
        <w:t xml:space="preserve">Your </w:t>
      </w:r>
      <w:r w:rsidR="00A830B9">
        <w:rPr>
          <w:rFonts w:ascii="Museo Sans 500" w:hAnsi="Museo Sans 500"/>
          <w:sz w:val="24"/>
        </w:rPr>
        <w:t>a</w:t>
      </w:r>
      <w:r w:rsidR="002E484B">
        <w:rPr>
          <w:rFonts w:ascii="Museo Sans 500" w:hAnsi="Museo Sans 500"/>
          <w:sz w:val="24"/>
        </w:rPr>
        <w:t>pplication</w:t>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t>5</w:t>
      </w:r>
    </w:p>
    <w:p w14:paraId="479D6E4A" w14:textId="77777777" w:rsidR="003B2666" w:rsidRDefault="003B2666" w:rsidP="00B306FF">
      <w:pPr>
        <w:rPr>
          <w:rFonts w:ascii="Museo Sans 500" w:hAnsi="Museo Sans 500"/>
          <w:sz w:val="24"/>
        </w:rPr>
      </w:pPr>
    </w:p>
    <w:p w14:paraId="08E72664" w14:textId="690949C2" w:rsidR="003B2666" w:rsidRDefault="003B2666" w:rsidP="00B306FF">
      <w:pPr>
        <w:rPr>
          <w:rFonts w:ascii="Museo Sans 500" w:hAnsi="Museo Sans 500"/>
          <w:sz w:val="24"/>
        </w:rPr>
      </w:pPr>
      <w:r>
        <w:rPr>
          <w:rFonts w:ascii="Museo Sans 500" w:hAnsi="Museo Sans 500"/>
          <w:sz w:val="24"/>
        </w:rPr>
        <w:tab/>
        <w:t xml:space="preserve">Role </w:t>
      </w:r>
      <w:r w:rsidR="00A830B9">
        <w:rPr>
          <w:rFonts w:ascii="Museo Sans 500" w:hAnsi="Museo Sans 500"/>
          <w:sz w:val="24"/>
        </w:rPr>
        <w:t>o</w:t>
      </w:r>
      <w:r>
        <w:rPr>
          <w:rFonts w:ascii="Museo Sans 500" w:hAnsi="Museo Sans 500"/>
          <w:sz w:val="24"/>
        </w:rPr>
        <w:t xml:space="preserve">f </w:t>
      </w:r>
      <w:r w:rsidR="00BD69C3">
        <w:rPr>
          <w:rFonts w:ascii="Museo Sans 500" w:hAnsi="Museo Sans 500"/>
          <w:sz w:val="24"/>
        </w:rPr>
        <w:t>t</w:t>
      </w:r>
      <w:r w:rsidR="00A830B9">
        <w:rPr>
          <w:rFonts w:ascii="Museo Sans 500" w:hAnsi="Museo Sans 500"/>
          <w:sz w:val="24"/>
        </w:rPr>
        <w:t>rustee</w:t>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t>6</w:t>
      </w:r>
    </w:p>
    <w:p w14:paraId="5820112D" w14:textId="77777777" w:rsidR="002E484B" w:rsidRDefault="002E484B" w:rsidP="00B306FF">
      <w:pPr>
        <w:rPr>
          <w:rFonts w:ascii="Museo Sans 500" w:hAnsi="Museo Sans 500"/>
          <w:sz w:val="24"/>
        </w:rPr>
      </w:pPr>
    </w:p>
    <w:p w14:paraId="60451A26" w14:textId="18AD5A33" w:rsidR="003B2666" w:rsidRDefault="002E484B" w:rsidP="00B306FF">
      <w:pPr>
        <w:rPr>
          <w:rFonts w:ascii="Museo Sans 500" w:hAnsi="Museo Sans 500"/>
          <w:sz w:val="24"/>
        </w:rPr>
      </w:pPr>
      <w:r>
        <w:rPr>
          <w:rFonts w:ascii="Museo Sans 500" w:hAnsi="Museo Sans 500"/>
          <w:sz w:val="24"/>
        </w:rPr>
        <w:tab/>
      </w:r>
      <w:r w:rsidR="003B2666">
        <w:rPr>
          <w:rFonts w:ascii="Museo Sans 500" w:hAnsi="Museo Sans 500"/>
          <w:sz w:val="24"/>
        </w:rPr>
        <w:t xml:space="preserve">Our </w:t>
      </w:r>
      <w:r w:rsidR="00BD69C3">
        <w:rPr>
          <w:rFonts w:ascii="Museo Sans 500" w:hAnsi="Museo Sans 500"/>
          <w:sz w:val="24"/>
        </w:rPr>
        <w:t>b</w:t>
      </w:r>
      <w:r w:rsidR="003B2666">
        <w:rPr>
          <w:rFonts w:ascii="Museo Sans 500" w:hAnsi="Museo Sans 500"/>
          <w:sz w:val="24"/>
        </w:rPr>
        <w:t>oard</w:t>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t>8</w:t>
      </w:r>
    </w:p>
    <w:p w14:paraId="32C66B4E" w14:textId="77777777" w:rsidR="003B2666" w:rsidRDefault="003B2666" w:rsidP="00B306FF">
      <w:pPr>
        <w:rPr>
          <w:rFonts w:ascii="Museo Sans 500" w:hAnsi="Museo Sans 500"/>
          <w:sz w:val="24"/>
        </w:rPr>
      </w:pPr>
    </w:p>
    <w:p w14:paraId="6AF1C0C4" w14:textId="2DCDBA79" w:rsidR="002E484B" w:rsidRDefault="002E484B" w:rsidP="003B2666">
      <w:pPr>
        <w:ind w:firstLine="720"/>
        <w:rPr>
          <w:rFonts w:ascii="Museo Sans 500" w:hAnsi="Museo Sans 500"/>
          <w:sz w:val="24"/>
        </w:rPr>
      </w:pPr>
      <w:r>
        <w:rPr>
          <w:rFonts w:ascii="Museo Sans 500" w:hAnsi="Museo Sans 500"/>
          <w:sz w:val="24"/>
        </w:rPr>
        <w:t xml:space="preserve">Our </w:t>
      </w:r>
      <w:r w:rsidR="00A830B9">
        <w:rPr>
          <w:rFonts w:ascii="Museo Sans 500" w:hAnsi="Museo Sans 500"/>
          <w:sz w:val="24"/>
        </w:rPr>
        <w:t>h</w:t>
      </w:r>
      <w:r>
        <w:rPr>
          <w:rFonts w:ascii="Museo Sans 500" w:hAnsi="Museo Sans 500"/>
          <w:sz w:val="24"/>
        </w:rPr>
        <w:t>istory</w:t>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r>
      <w:r w:rsidR="00560F06">
        <w:rPr>
          <w:rFonts w:ascii="Museo Sans 500" w:hAnsi="Museo Sans 500"/>
          <w:sz w:val="24"/>
        </w:rPr>
        <w:tab/>
        <w:t>9</w:t>
      </w:r>
    </w:p>
    <w:p w14:paraId="4597EB89" w14:textId="77777777" w:rsidR="002E484B" w:rsidRDefault="002E484B" w:rsidP="00B306FF">
      <w:pPr>
        <w:rPr>
          <w:rFonts w:ascii="Museo Sans 500" w:hAnsi="Museo Sans 500"/>
          <w:sz w:val="24"/>
        </w:rPr>
      </w:pPr>
    </w:p>
    <w:p w14:paraId="6B1D3416" w14:textId="6A9224D1" w:rsidR="002E484B" w:rsidRDefault="002E484B" w:rsidP="00B306FF">
      <w:pPr>
        <w:rPr>
          <w:rFonts w:ascii="Museo Sans 500" w:hAnsi="Museo Sans 500"/>
          <w:sz w:val="24"/>
        </w:rPr>
      </w:pPr>
      <w:r>
        <w:rPr>
          <w:rFonts w:ascii="Museo Sans 500" w:hAnsi="Museo Sans 500"/>
          <w:sz w:val="24"/>
        </w:rPr>
        <w:tab/>
      </w:r>
      <w:r w:rsidR="00850849">
        <w:rPr>
          <w:rFonts w:ascii="Museo Sans 500" w:hAnsi="Museo Sans 500"/>
          <w:sz w:val="24"/>
        </w:rPr>
        <w:t xml:space="preserve">Our </w:t>
      </w:r>
      <w:r w:rsidR="00A830B9">
        <w:rPr>
          <w:rFonts w:ascii="Museo Sans 500" w:hAnsi="Museo Sans 500"/>
          <w:sz w:val="24"/>
        </w:rPr>
        <w:t>v</w:t>
      </w:r>
      <w:r w:rsidR="00850849">
        <w:rPr>
          <w:rFonts w:ascii="Museo Sans 500" w:hAnsi="Museo Sans 500"/>
          <w:sz w:val="24"/>
        </w:rPr>
        <w:t xml:space="preserve">ision, </w:t>
      </w:r>
      <w:r w:rsidR="00A830B9">
        <w:rPr>
          <w:rFonts w:ascii="Museo Sans 500" w:hAnsi="Museo Sans 500"/>
          <w:sz w:val="24"/>
        </w:rPr>
        <w:t>m</w:t>
      </w:r>
      <w:r w:rsidR="00850849">
        <w:rPr>
          <w:rFonts w:ascii="Museo Sans 500" w:hAnsi="Museo Sans 500"/>
          <w:sz w:val="24"/>
        </w:rPr>
        <w:t xml:space="preserve">ission &amp; </w:t>
      </w:r>
      <w:r w:rsidR="00A830B9">
        <w:rPr>
          <w:rFonts w:ascii="Museo Sans 500" w:hAnsi="Museo Sans 500"/>
          <w:sz w:val="24"/>
        </w:rPr>
        <w:t>v</w:t>
      </w:r>
      <w:r w:rsidR="00850849">
        <w:rPr>
          <w:rFonts w:ascii="Museo Sans 500" w:hAnsi="Museo Sans 500"/>
          <w:sz w:val="24"/>
        </w:rPr>
        <w:t>alues</w:t>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t>10</w:t>
      </w:r>
    </w:p>
    <w:p w14:paraId="1021779A" w14:textId="77777777" w:rsidR="00850849" w:rsidRDefault="00850849" w:rsidP="00B306FF">
      <w:pPr>
        <w:rPr>
          <w:rFonts w:ascii="Museo Sans 500" w:hAnsi="Museo Sans 500"/>
          <w:sz w:val="24"/>
        </w:rPr>
      </w:pPr>
    </w:p>
    <w:p w14:paraId="6F183748" w14:textId="084B902D" w:rsidR="00850849" w:rsidRDefault="00850849" w:rsidP="00B306FF">
      <w:pPr>
        <w:rPr>
          <w:rFonts w:ascii="Museo Sans 500" w:hAnsi="Museo Sans 500"/>
          <w:sz w:val="24"/>
        </w:rPr>
      </w:pPr>
      <w:r>
        <w:rPr>
          <w:rFonts w:ascii="Museo Sans 500" w:hAnsi="Museo Sans 500"/>
          <w:sz w:val="24"/>
        </w:rPr>
        <w:tab/>
      </w:r>
      <w:r w:rsidR="00CD51C7">
        <w:rPr>
          <w:rFonts w:ascii="Museo Sans 500" w:hAnsi="Museo Sans 500"/>
          <w:sz w:val="24"/>
        </w:rPr>
        <w:t xml:space="preserve">Strategic </w:t>
      </w:r>
      <w:r w:rsidR="00445061">
        <w:rPr>
          <w:rFonts w:ascii="Museo Sans 500" w:hAnsi="Museo Sans 500"/>
          <w:sz w:val="24"/>
        </w:rPr>
        <w:t>goals</w:t>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t>11</w:t>
      </w:r>
    </w:p>
    <w:p w14:paraId="060551C2" w14:textId="77777777" w:rsidR="001E761E" w:rsidRDefault="001E761E" w:rsidP="00B306FF">
      <w:pPr>
        <w:rPr>
          <w:rFonts w:ascii="Museo Sans 500" w:hAnsi="Museo Sans 500"/>
          <w:sz w:val="24"/>
        </w:rPr>
      </w:pPr>
    </w:p>
    <w:p w14:paraId="45334E2E" w14:textId="3234DF1E" w:rsidR="001E761E" w:rsidRDefault="001E761E" w:rsidP="00B306FF">
      <w:pPr>
        <w:rPr>
          <w:rFonts w:ascii="Museo Sans 500" w:hAnsi="Museo Sans 500"/>
          <w:sz w:val="24"/>
        </w:rPr>
      </w:pPr>
      <w:r>
        <w:rPr>
          <w:rFonts w:ascii="Museo Sans 500" w:hAnsi="Museo Sans 500"/>
          <w:sz w:val="24"/>
        </w:rPr>
        <w:tab/>
        <w:t xml:space="preserve">Our </w:t>
      </w:r>
      <w:r w:rsidR="00A830B9">
        <w:rPr>
          <w:rFonts w:ascii="Museo Sans 500" w:hAnsi="Museo Sans 500"/>
          <w:sz w:val="24"/>
        </w:rPr>
        <w:t>s</w:t>
      </w:r>
      <w:r>
        <w:rPr>
          <w:rFonts w:ascii="Museo Sans 500" w:hAnsi="Museo Sans 500"/>
          <w:sz w:val="24"/>
        </w:rPr>
        <w:t>tructure</w:t>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r>
      <w:r w:rsidR="00D1768E">
        <w:rPr>
          <w:rFonts w:ascii="Museo Sans 500" w:hAnsi="Museo Sans 500"/>
          <w:sz w:val="24"/>
        </w:rPr>
        <w:tab/>
        <w:t>18</w:t>
      </w:r>
    </w:p>
    <w:p w14:paraId="2AADD619" w14:textId="77777777" w:rsidR="003B2666" w:rsidRDefault="003B2666" w:rsidP="00B306FF">
      <w:pPr>
        <w:rPr>
          <w:rFonts w:ascii="Museo Sans 500" w:hAnsi="Museo Sans 500"/>
          <w:sz w:val="24"/>
        </w:rPr>
      </w:pPr>
    </w:p>
    <w:p w14:paraId="652F27DC" w14:textId="5D191197" w:rsidR="003B2666" w:rsidRDefault="003B2666" w:rsidP="00B306FF">
      <w:pPr>
        <w:rPr>
          <w:rFonts w:ascii="Museo Sans 500" w:hAnsi="Museo Sans 500"/>
          <w:sz w:val="24"/>
        </w:rPr>
      </w:pPr>
      <w:r>
        <w:rPr>
          <w:rFonts w:ascii="Museo Sans 500" w:hAnsi="Museo Sans 500"/>
          <w:sz w:val="24"/>
        </w:rPr>
        <w:tab/>
      </w:r>
    </w:p>
    <w:p w14:paraId="6DE43EB4" w14:textId="77777777" w:rsidR="00CD51C7" w:rsidRDefault="00CD51C7" w:rsidP="00B306FF">
      <w:pPr>
        <w:rPr>
          <w:rFonts w:ascii="Museo Sans 500" w:hAnsi="Museo Sans 500"/>
          <w:sz w:val="24"/>
        </w:rPr>
      </w:pPr>
    </w:p>
    <w:p w14:paraId="722F8C42" w14:textId="52B10BD9" w:rsidR="00CD51C7" w:rsidRDefault="00CD51C7" w:rsidP="00B306FF">
      <w:pPr>
        <w:rPr>
          <w:rFonts w:ascii="Museo Sans 500" w:hAnsi="Museo Sans 500"/>
          <w:sz w:val="24"/>
        </w:rPr>
      </w:pPr>
      <w:r>
        <w:rPr>
          <w:rFonts w:ascii="Museo Sans 500" w:hAnsi="Museo Sans 500"/>
          <w:sz w:val="24"/>
        </w:rPr>
        <w:tab/>
      </w:r>
    </w:p>
    <w:p w14:paraId="3B7C45F9" w14:textId="77777777" w:rsidR="00C10FAC" w:rsidRDefault="00C10FAC" w:rsidP="00B306FF">
      <w:pPr>
        <w:rPr>
          <w:rFonts w:ascii="Museo Sans 500" w:hAnsi="Museo Sans 500"/>
          <w:sz w:val="24"/>
        </w:rPr>
      </w:pPr>
    </w:p>
    <w:p w14:paraId="594ACFBC" w14:textId="77777777" w:rsidR="00C10FAC" w:rsidRDefault="00C10FAC" w:rsidP="00B306FF">
      <w:pPr>
        <w:rPr>
          <w:rFonts w:ascii="Museo Sans 500" w:hAnsi="Museo Sans 500"/>
          <w:sz w:val="24"/>
        </w:rPr>
      </w:pPr>
    </w:p>
    <w:p w14:paraId="57E57FF4" w14:textId="77777777" w:rsidR="00C10FAC" w:rsidRDefault="00C10FAC" w:rsidP="00B306FF">
      <w:pPr>
        <w:rPr>
          <w:rFonts w:ascii="Museo Sans 500" w:hAnsi="Museo Sans 500"/>
          <w:sz w:val="24"/>
        </w:rPr>
      </w:pPr>
    </w:p>
    <w:p w14:paraId="077FD9CE" w14:textId="77777777" w:rsidR="00C10FAC" w:rsidRDefault="00C10FAC" w:rsidP="00B306FF">
      <w:pPr>
        <w:rPr>
          <w:rFonts w:ascii="Museo Sans 500" w:hAnsi="Museo Sans 500"/>
          <w:sz w:val="24"/>
        </w:rPr>
      </w:pPr>
    </w:p>
    <w:p w14:paraId="79566D17" w14:textId="77777777" w:rsidR="00CD51C7" w:rsidRDefault="00CD51C7" w:rsidP="00B306FF">
      <w:pPr>
        <w:rPr>
          <w:rFonts w:ascii="Museo Sans 500" w:hAnsi="Museo Sans 500"/>
          <w:sz w:val="24"/>
        </w:rPr>
      </w:pPr>
    </w:p>
    <w:p w14:paraId="26E98403" w14:textId="677A3204" w:rsidR="00CD51C7" w:rsidRDefault="00CD51C7" w:rsidP="00B306FF">
      <w:pPr>
        <w:rPr>
          <w:rFonts w:ascii="Museo Sans 500" w:hAnsi="Museo Sans 500"/>
          <w:sz w:val="24"/>
        </w:rPr>
      </w:pPr>
      <w:r>
        <w:rPr>
          <w:rFonts w:ascii="Museo Sans 500" w:hAnsi="Museo Sans 500"/>
          <w:sz w:val="24"/>
        </w:rPr>
        <w:tab/>
      </w:r>
    </w:p>
    <w:p w14:paraId="314C28D1" w14:textId="77777777" w:rsidR="00CC6B1B" w:rsidRDefault="00CC6B1B" w:rsidP="00B306FF">
      <w:pPr>
        <w:rPr>
          <w:rFonts w:ascii="Museo Sans 500" w:hAnsi="Museo Sans 500"/>
          <w:sz w:val="24"/>
        </w:rPr>
      </w:pPr>
    </w:p>
    <w:p w14:paraId="4C2AF78F" w14:textId="77777777" w:rsidR="00CC6B1B" w:rsidRDefault="00CC6B1B" w:rsidP="00B306FF">
      <w:pPr>
        <w:rPr>
          <w:rFonts w:ascii="Museo Sans 500" w:hAnsi="Museo Sans 500"/>
          <w:sz w:val="24"/>
        </w:rPr>
      </w:pPr>
    </w:p>
    <w:p w14:paraId="5E031CC0" w14:textId="77777777" w:rsidR="00CC6B1B" w:rsidRDefault="00CC6B1B" w:rsidP="00B306FF">
      <w:pPr>
        <w:rPr>
          <w:rFonts w:ascii="Museo Sans 500" w:hAnsi="Museo Sans 500"/>
          <w:sz w:val="24"/>
        </w:rPr>
      </w:pPr>
    </w:p>
    <w:p w14:paraId="27AE4962" w14:textId="77777777" w:rsidR="00CC6B1B" w:rsidRDefault="00CC6B1B" w:rsidP="00B306FF">
      <w:pPr>
        <w:rPr>
          <w:rFonts w:ascii="Museo Sans 500" w:hAnsi="Museo Sans 500"/>
          <w:sz w:val="24"/>
        </w:rPr>
      </w:pPr>
    </w:p>
    <w:p w14:paraId="50B5EA53" w14:textId="77777777" w:rsidR="00CC6B1B" w:rsidRDefault="00CC6B1B" w:rsidP="00B306FF">
      <w:pPr>
        <w:rPr>
          <w:rFonts w:ascii="Museo Sans 500" w:hAnsi="Museo Sans 500"/>
          <w:sz w:val="24"/>
        </w:rPr>
      </w:pPr>
    </w:p>
    <w:p w14:paraId="75F1CAE7" w14:textId="77777777" w:rsidR="00CC6B1B" w:rsidRDefault="00CC6B1B" w:rsidP="00B306FF">
      <w:pPr>
        <w:rPr>
          <w:rFonts w:ascii="Museo Sans 500" w:hAnsi="Museo Sans 500"/>
          <w:sz w:val="24"/>
        </w:rPr>
      </w:pPr>
    </w:p>
    <w:p w14:paraId="5B8CE7E4" w14:textId="77777777" w:rsidR="00CC6B1B" w:rsidRDefault="00CC6B1B" w:rsidP="00B306FF">
      <w:pPr>
        <w:rPr>
          <w:rFonts w:ascii="Museo Sans 500" w:hAnsi="Museo Sans 500"/>
          <w:sz w:val="24"/>
        </w:rPr>
      </w:pPr>
    </w:p>
    <w:p w14:paraId="3B747173" w14:textId="77777777" w:rsidR="00CC6B1B" w:rsidRDefault="00CC6B1B" w:rsidP="00B306FF">
      <w:pPr>
        <w:rPr>
          <w:rFonts w:ascii="Museo Sans 500" w:hAnsi="Museo Sans 500"/>
          <w:sz w:val="24"/>
        </w:rPr>
      </w:pPr>
    </w:p>
    <w:p w14:paraId="6300E270" w14:textId="77777777" w:rsidR="00CC6B1B" w:rsidRDefault="00CC6B1B" w:rsidP="00B306FF">
      <w:pPr>
        <w:rPr>
          <w:rFonts w:ascii="Museo Sans 500" w:hAnsi="Museo Sans 500"/>
          <w:sz w:val="24"/>
        </w:rPr>
      </w:pPr>
    </w:p>
    <w:p w14:paraId="5C960C0A" w14:textId="77777777" w:rsidR="00CC6B1B" w:rsidRDefault="00CC6B1B" w:rsidP="00B306FF">
      <w:pPr>
        <w:rPr>
          <w:rFonts w:ascii="Museo Sans 500" w:hAnsi="Museo Sans 500"/>
          <w:sz w:val="24"/>
        </w:rPr>
      </w:pPr>
    </w:p>
    <w:p w14:paraId="7FDD161B" w14:textId="77777777" w:rsidR="00CC6B1B" w:rsidRDefault="00CC6B1B" w:rsidP="00B306FF">
      <w:pPr>
        <w:rPr>
          <w:rFonts w:ascii="Museo Sans 500" w:hAnsi="Museo Sans 500"/>
          <w:sz w:val="24"/>
        </w:rPr>
      </w:pPr>
    </w:p>
    <w:p w14:paraId="7DC43EE3" w14:textId="77777777" w:rsidR="00CC6B1B" w:rsidRPr="00CC6B1B" w:rsidRDefault="00CC6B1B" w:rsidP="00B306FF">
      <w:pPr>
        <w:rPr>
          <w:rFonts w:ascii="Museo Sans 500" w:hAnsi="Museo Sans 500"/>
          <w:sz w:val="24"/>
        </w:rPr>
      </w:pPr>
    </w:p>
    <w:p w14:paraId="1AB6A5DA" w14:textId="0C23F813" w:rsidR="00703CFC" w:rsidRPr="00531B12" w:rsidRDefault="00703CFC" w:rsidP="00703CFC">
      <w:pPr>
        <w:pStyle w:val="Heading1"/>
        <w:rPr>
          <w:rFonts w:ascii="Museo Sans 700" w:hAnsi="Museo Sans 700"/>
          <w:sz w:val="36"/>
          <w:szCs w:val="36"/>
        </w:rPr>
      </w:pPr>
      <w:r w:rsidRPr="00531B12">
        <w:rPr>
          <w:rStyle w:val="Strong"/>
          <w:bCs w:val="0"/>
          <w:color w:val="FCD01F"/>
          <w:sz w:val="36"/>
          <w:szCs w:val="36"/>
        </w:rPr>
        <w:lastRenderedPageBreak/>
        <w:t xml:space="preserve">I </w:t>
      </w:r>
      <w:r w:rsidR="00BD69C3" w:rsidRPr="00531B12">
        <w:rPr>
          <w:rFonts w:ascii="Museo Sans 700" w:hAnsi="Museo Sans 700"/>
          <w:sz w:val="36"/>
          <w:szCs w:val="36"/>
        </w:rPr>
        <w:t>Welcome to Lighthouse</w:t>
      </w:r>
    </w:p>
    <w:p w14:paraId="5E20E06D" w14:textId="77777777" w:rsidR="00BD69C3" w:rsidRPr="00531B12" w:rsidRDefault="00BD69C3" w:rsidP="00CC3C2A">
      <w:pPr>
        <w:rPr>
          <w:rFonts w:cs="Arial"/>
          <w:sz w:val="32"/>
          <w:szCs w:val="32"/>
        </w:rPr>
      </w:pPr>
    </w:p>
    <w:p w14:paraId="5FE12654" w14:textId="5B4E9FF2" w:rsidR="00BC143C" w:rsidRPr="00806BF4" w:rsidRDefault="00BC143C" w:rsidP="00CC3C2A">
      <w:pPr>
        <w:rPr>
          <w:rFonts w:cs="Arial"/>
          <w:sz w:val="32"/>
          <w:szCs w:val="32"/>
        </w:rPr>
      </w:pPr>
      <w:r w:rsidRPr="00806BF4">
        <w:rPr>
          <w:rFonts w:cs="Arial"/>
          <w:sz w:val="32"/>
          <w:szCs w:val="32"/>
        </w:rPr>
        <w:t>Lighthouse is the largest regional arts</w:t>
      </w:r>
      <w:r w:rsidR="00CC3C2A" w:rsidRPr="00806BF4">
        <w:rPr>
          <w:rFonts w:cs="Arial"/>
          <w:sz w:val="32"/>
          <w:szCs w:val="32"/>
        </w:rPr>
        <w:t xml:space="preserve"> </w:t>
      </w:r>
      <w:r w:rsidRPr="00806BF4">
        <w:rPr>
          <w:rFonts w:cs="Arial"/>
          <w:sz w:val="32"/>
          <w:szCs w:val="32"/>
        </w:rPr>
        <w:t>centre in the UK and the leading cultural</w:t>
      </w:r>
      <w:r w:rsidR="00CC3C2A" w:rsidRPr="00806BF4">
        <w:rPr>
          <w:rFonts w:cs="Arial"/>
          <w:sz w:val="32"/>
          <w:szCs w:val="32"/>
        </w:rPr>
        <w:t xml:space="preserve"> </w:t>
      </w:r>
      <w:r w:rsidRPr="00806BF4">
        <w:rPr>
          <w:rFonts w:cs="Arial"/>
          <w:sz w:val="32"/>
          <w:szCs w:val="32"/>
        </w:rPr>
        <w:t>venue in Dorset, presenting nationally</w:t>
      </w:r>
      <w:r w:rsidR="00531B12" w:rsidRPr="00806BF4">
        <w:rPr>
          <w:rFonts w:cs="Arial"/>
          <w:sz w:val="32"/>
          <w:szCs w:val="32"/>
        </w:rPr>
        <w:t xml:space="preserve"> </w:t>
      </w:r>
      <w:r w:rsidRPr="00806BF4">
        <w:rPr>
          <w:rFonts w:cs="Arial"/>
          <w:sz w:val="32"/>
          <w:szCs w:val="32"/>
        </w:rPr>
        <w:t>acclaimed arts and community</w:t>
      </w:r>
      <w:r w:rsidR="00531B12" w:rsidRPr="00806BF4">
        <w:rPr>
          <w:rFonts w:cs="Arial"/>
          <w:sz w:val="32"/>
          <w:szCs w:val="32"/>
        </w:rPr>
        <w:t xml:space="preserve"> </w:t>
      </w:r>
      <w:r w:rsidRPr="00806BF4">
        <w:rPr>
          <w:rFonts w:cs="Arial"/>
          <w:sz w:val="32"/>
          <w:szCs w:val="32"/>
        </w:rPr>
        <w:t>engagement locally from our home in</w:t>
      </w:r>
    </w:p>
    <w:p w14:paraId="1599118D" w14:textId="75468729" w:rsidR="00BC143C" w:rsidRPr="00806BF4" w:rsidRDefault="00BC143C" w:rsidP="00CC3C2A">
      <w:pPr>
        <w:rPr>
          <w:rFonts w:cs="Arial"/>
          <w:sz w:val="32"/>
          <w:szCs w:val="32"/>
        </w:rPr>
      </w:pPr>
      <w:r w:rsidRPr="00806BF4">
        <w:rPr>
          <w:rFonts w:cs="Arial"/>
          <w:sz w:val="32"/>
          <w:szCs w:val="32"/>
        </w:rPr>
        <w:t xml:space="preserve">Poole and </w:t>
      </w:r>
      <w:r w:rsidR="00393EBF" w:rsidRPr="00806BF4">
        <w:rPr>
          <w:rFonts w:cs="Arial"/>
          <w:sz w:val="32"/>
          <w:szCs w:val="32"/>
        </w:rPr>
        <w:t xml:space="preserve">the </w:t>
      </w:r>
      <w:r w:rsidR="00F7170F" w:rsidRPr="00806BF4">
        <w:rPr>
          <w:rFonts w:cs="Arial"/>
          <w:sz w:val="32"/>
          <w:szCs w:val="32"/>
        </w:rPr>
        <w:t>BCP (</w:t>
      </w:r>
      <w:r w:rsidRPr="00806BF4">
        <w:rPr>
          <w:rFonts w:cs="Arial"/>
          <w:sz w:val="32"/>
          <w:szCs w:val="32"/>
        </w:rPr>
        <w:t>Bournemouth, Christchurch,</w:t>
      </w:r>
      <w:r w:rsidR="00531B12" w:rsidRPr="00806BF4">
        <w:rPr>
          <w:rFonts w:cs="Arial"/>
          <w:sz w:val="32"/>
          <w:szCs w:val="32"/>
        </w:rPr>
        <w:t xml:space="preserve"> </w:t>
      </w:r>
      <w:r w:rsidRPr="00806BF4">
        <w:rPr>
          <w:rFonts w:cs="Arial"/>
          <w:sz w:val="32"/>
          <w:szCs w:val="32"/>
        </w:rPr>
        <w:t>and Poole</w:t>
      </w:r>
      <w:r w:rsidR="00F7170F" w:rsidRPr="00806BF4">
        <w:rPr>
          <w:rFonts w:cs="Arial"/>
          <w:sz w:val="32"/>
          <w:szCs w:val="32"/>
        </w:rPr>
        <w:t>)</w:t>
      </w:r>
      <w:r w:rsidR="00D924CE" w:rsidRPr="00806BF4">
        <w:rPr>
          <w:rFonts w:cs="Arial"/>
          <w:sz w:val="32"/>
          <w:szCs w:val="32"/>
        </w:rPr>
        <w:t xml:space="preserve"> region.</w:t>
      </w:r>
    </w:p>
    <w:p w14:paraId="6D3779AA" w14:textId="77777777" w:rsidR="00531B12" w:rsidRPr="00806BF4" w:rsidRDefault="00531B12" w:rsidP="00CC3C2A">
      <w:pPr>
        <w:rPr>
          <w:rFonts w:cs="Arial"/>
          <w:szCs w:val="22"/>
        </w:rPr>
      </w:pPr>
    </w:p>
    <w:p w14:paraId="6B2FF798" w14:textId="2A8CC3F6" w:rsidR="00BC143C" w:rsidRPr="00806BF4" w:rsidRDefault="00BC143C" w:rsidP="00CC3C2A">
      <w:pPr>
        <w:rPr>
          <w:rFonts w:cs="Arial"/>
          <w:sz w:val="28"/>
          <w:szCs w:val="28"/>
        </w:rPr>
      </w:pPr>
      <w:r w:rsidRPr="00806BF4">
        <w:rPr>
          <w:rFonts w:cs="Arial"/>
          <w:sz w:val="28"/>
          <w:szCs w:val="28"/>
        </w:rPr>
        <w:t>Lighthouse provides a year-round programme of</w:t>
      </w:r>
      <w:r w:rsidR="00531B12" w:rsidRPr="00806BF4">
        <w:rPr>
          <w:rFonts w:cs="Arial"/>
          <w:sz w:val="28"/>
          <w:szCs w:val="28"/>
        </w:rPr>
        <w:t xml:space="preserve"> </w:t>
      </w:r>
      <w:r w:rsidRPr="00806BF4">
        <w:rPr>
          <w:rFonts w:cs="Arial"/>
          <w:sz w:val="28"/>
          <w:szCs w:val="28"/>
        </w:rPr>
        <w:t>high quality and diverse arts and entertainment from</w:t>
      </w:r>
      <w:r w:rsidR="00531B12" w:rsidRPr="00806BF4">
        <w:rPr>
          <w:rFonts w:cs="Arial"/>
          <w:sz w:val="28"/>
          <w:szCs w:val="28"/>
        </w:rPr>
        <w:t xml:space="preserve"> </w:t>
      </w:r>
      <w:r w:rsidRPr="00806BF4">
        <w:rPr>
          <w:rFonts w:cs="Arial"/>
          <w:sz w:val="28"/>
          <w:szCs w:val="28"/>
        </w:rPr>
        <w:t>national, international, and regional artists, providing</w:t>
      </w:r>
      <w:r w:rsidR="00531B12" w:rsidRPr="00806BF4">
        <w:rPr>
          <w:rFonts w:cs="Arial"/>
          <w:sz w:val="28"/>
          <w:szCs w:val="28"/>
        </w:rPr>
        <w:t xml:space="preserve"> </w:t>
      </w:r>
      <w:r w:rsidRPr="00806BF4">
        <w:rPr>
          <w:rFonts w:cs="Arial"/>
          <w:sz w:val="28"/>
          <w:szCs w:val="28"/>
        </w:rPr>
        <w:t>the community with opportunities to engage in a</w:t>
      </w:r>
      <w:r w:rsidR="00531B12" w:rsidRPr="00806BF4">
        <w:rPr>
          <w:rFonts w:cs="Arial"/>
          <w:sz w:val="28"/>
          <w:szCs w:val="28"/>
        </w:rPr>
        <w:t xml:space="preserve"> </w:t>
      </w:r>
      <w:r w:rsidRPr="00806BF4">
        <w:rPr>
          <w:rFonts w:cs="Arial"/>
          <w:sz w:val="28"/>
          <w:szCs w:val="28"/>
        </w:rPr>
        <w:t>broad range of arts activities and experiences. Primarily</w:t>
      </w:r>
      <w:r w:rsidR="00531B12" w:rsidRPr="00806BF4">
        <w:rPr>
          <w:rFonts w:cs="Arial"/>
          <w:sz w:val="28"/>
          <w:szCs w:val="28"/>
        </w:rPr>
        <w:t xml:space="preserve"> </w:t>
      </w:r>
      <w:r w:rsidRPr="00806BF4">
        <w:rPr>
          <w:rFonts w:cs="Arial"/>
          <w:sz w:val="28"/>
          <w:szCs w:val="28"/>
        </w:rPr>
        <w:t>a receiving venue, the variety and varying size of our</w:t>
      </w:r>
      <w:r w:rsidR="00531B12" w:rsidRPr="00806BF4">
        <w:rPr>
          <w:rFonts w:cs="Arial"/>
          <w:sz w:val="28"/>
          <w:szCs w:val="28"/>
        </w:rPr>
        <w:t xml:space="preserve"> </w:t>
      </w:r>
      <w:r w:rsidRPr="00806BF4">
        <w:rPr>
          <w:rFonts w:cs="Arial"/>
          <w:sz w:val="28"/>
          <w:szCs w:val="28"/>
        </w:rPr>
        <w:t>spaces enables us to present a huge range of work</w:t>
      </w:r>
    </w:p>
    <w:p w14:paraId="34E1459D" w14:textId="1BFE91A2" w:rsidR="00BC143C" w:rsidRPr="00531B12" w:rsidRDefault="00BC143C" w:rsidP="00CC3C2A">
      <w:pPr>
        <w:rPr>
          <w:rFonts w:cs="Arial"/>
          <w:sz w:val="28"/>
          <w:szCs w:val="28"/>
        </w:rPr>
      </w:pPr>
      <w:r w:rsidRPr="00806BF4">
        <w:rPr>
          <w:rFonts w:cs="Arial"/>
          <w:sz w:val="28"/>
          <w:szCs w:val="28"/>
        </w:rPr>
        <w:t>from all art forms and scale – from high profile artists</w:t>
      </w:r>
      <w:r w:rsidR="00531B12" w:rsidRPr="00806BF4">
        <w:rPr>
          <w:rFonts w:cs="Arial"/>
          <w:sz w:val="28"/>
          <w:szCs w:val="28"/>
        </w:rPr>
        <w:t xml:space="preserve"> </w:t>
      </w:r>
      <w:r w:rsidRPr="00806BF4">
        <w:rPr>
          <w:rFonts w:cs="Arial"/>
          <w:sz w:val="28"/>
          <w:szCs w:val="28"/>
        </w:rPr>
        <w:t>to those starting out, from commercial promoters</w:t>
      </w:r>
      <w:r w:rsidR="00531B12" w:rsidRPr="00806BF4">
        <w:rPr>
          <w:rFonts w:cs="Arial"/>
          <w:sz w:val="28"/>
          <w:szCs w:val="28"/>
        </w:rPr>
        <w:t xml:space="preserve"> </w:t>
      </w:r>
      <w:r w:rsidRPr="00806BF4">
        <w:rPr>
          <w:rFonts w:cs="Arial"/>
          <w:sz w:val="28"/>
          <w:szCs w:val="28"/>
        </w:rPr>
        <w:t>to small</w:t>
      </w:r>
      <w:r w:rsidR="00F01E9D" w:rsidRPr="00806BF4">
        <w:rPr>
          <w:rFonts w:cs="Arial"/>
          <w:sz w:val="28"/>
          <w:szCs w:val="28"/>
        </w:rPr>
        <w:t>-</w:t>
      </w:r>
      <w:r w:rsidRPr="00806BF4">
        <w:rPr>
          <w:rFonts w:cs="Arial"/>
          <w:sz w:val="28"/>
          <w:szCs w:val="28"/>
        </w:rPr>
        <w:t>scale funded artists and companies. We are</w:t>
      </w:r>
      <w:r w:rsidR="00531B12" w:rsidRPr="00806BF4">
        <w:rPr>
          <w:rFonts w:cs="Arial"/>
          <w:sz w:val="28"/>
          <w:szCs w:val="28"/>
        </w:rPr>
        <w:t xml:space="preserve"> </w:t>
      </w:r>
      <w:r w:rsidRPr="00806BF4">
        <w:rPr>
          <w:rFonts w:cs="Arial"/>
          <w:sz w:val="28"/>
          <w:szCs w:val="28"/>
        </w:rPr>
        <w:t>home to the internationally acclaimed Bournemouth</w:t>
      </w:r>
      <w:r w:rsidR="00531B12" w:rsidRPr="00806BF4">
        <w:rPr>
          <w:rFonts w:cs="Arial"/>
          <w:sz w:val="28"/>
          <w:szCs w:val="28"/>
        </w:rPr>
        <w:t xml:space="preserve"> </w:t>
      </w:r>
      <w:r w:rsidRPr="00806BF4">
        <w:rPr>
          <w:rFonts w:cs="Arial"/>
          <w:sz w:val="28"/>
          <w:szCs w:val="28"/>
        </w:rPr>
        <w:t>Symphony Orchestra and several arts organisations</w:t>
      </w:r>
      <w:r w:rsidR="00531B12" w:rsidRPr="00806BF4">
        <w:rPr>
          <w:rFonts w:cs="Arial"/>
          <w:sz w:val="28"/>
          <w:szCs w:val="28"/>
        </w:rPr>
        <w:t xml:space="preserve"> </w:t>
      </w:r>
      <w:r w:rsidRPr="00806BF4">
        <w:rPr>
          <w:rFonts w:cs="Arial"/>
          <w:sz w:val="28"/>
          <w:szCs w:val="28"/>
        </w:rPr>
        <w:t>who use our venue to deliver</w:t>
      </w:r>
      <w:r w:rsidR="002C0EF0" w:rsidRPr="00806BF4">
        <w:rPr>
          <w:rFonts w:cs="Arial"/>
          <w:sz w:val="28"/>
          <w:szCs w:val="28"/>
        </w:rPr>
        <w:t xml:space="preserve"> </w:t>
      </w:r>
      <w:r w:rsidRPr="00806BF4">
        <w:rPr>
          <w:rFonts w:cs="Arial"/>
          <w:sz w:val="28"/>
          <w:szCs w:val="28"/>
        </w:rPr>
        <w:t>arts activities and cultural</w:t>
      </w:r>
      <w:r w:rsidR="00531B12" w:rsidRPr="00806BF4">
        <w:rPr>
          <w:rFonts w:cs="Arial"/>
          <w:sz w:val="28"/>
          <w:szCs w:val="28"/>
        </w:rPr>
        <w:t xml:space="preserve"> </w:t>
      </w:r>
      <w:r w:rsidRPr="00806BF4">
        <w:rPr>
          <w:rFonts w:cs="Arial"/>
          <w:sz w:val="28"/>
          <w:szCs w:val="28"/>
        </w:rPr>
        <w:t>training.</w:t>
      </w:r>
      <w:r w:rsidR="00B30704">
        <w:rPr>
          <w:rFonts w:cs="Arial"/>
          <w:sz w:val="28"/>
          <w:szCs w:val="28"/>
        </w:rPr>
        <w:t xml:space="preserve"> Lighthouse is a not-for-profit charitable trust and receives funding from </w:t>
      </w:r>
      <w:r w:rsidR="0032713C">
        <w:rPr>
          <w:rFonts w:cs="Arial"/>
          <w:sz w:val="28"/>
          <w:szCs w:val="28"/>
        </w:rPr>
        <w:t>Arts</w:t>
      </w:r>
      <w:r w:rsidR="00B30704">
        <w:rPr>
          <w:rFonts w:cs="Arial"/>
          <w:sz w:val="28"/>
          <w:szCs w:val="28"/>
        </w:rPr>
        <w:t xml:space="preserve"> Council England as </w:t>
      </w:r>
      <w:r w:rsidR="0032713C">
        <w:rPr>
          <w:rFonts w:cs="Arial"/>
          <w:sz w:val="28"/>
          <w:szCs w:val="28"/>
        </w:rPr>
        <w:t>a National Portfolio Organisation (NPO) and from BCP Council to support its charitable aims.</w:t>
      </w:r>
    </w:p>
    <w:p w14:paraId="3B8572D7" w14:textId="77777777" w:rsidR="00531B12" w:rsidRPr="00BC143C" w:rsidRDefault="00531B12" w:rsidP="00CC3C2A">
      <w:pPr>
        <w:rPr>
          <w:rFonts w:cs="Arial"/>
          <w:szCs w:val="22"/>
        </w:rPr>
      </w:pPr>
    </w:p>
    <w:p w14:paraId="5C0A9A6E" w14:textId="514B7B15" w:rsidR="003E75D8" w:rsidRPr="007D208B" w:rsidRDefault="00BC143C" w:rsidP="003E75D8">
      <w:pPr>
        <w:rPr>
          <w:rFonts w:cs="Arial"/>
          <w:sz w:val="28"/>
          <w:szCs w:val="28"/>
        </w:rPr>
      </w:pPr>
      <w:r w:rsidRPr="007D208B">
        <w:rPr>
          <w:rFonts w:cs="Arial"/>
          <w:sz w:val="28"/>
          <w:szCs w:val="28"/>
        </w:rPr>
        <w:t>Lighthouse is committed to a diverse board that</w:t>
      </w:r>
      <w:r w:rsidR="00531B12" w:rsidRPr="007D208B">
        <w:rPr>
          <w:rFonts w:cs="Arial"/>
          <w:sz w:val="28"/>
          <w:szCs w:val="28"/>
        </w:rPr>
        <w:t xml:space="preserve"> </w:t>
      </w:r>
      <w:r w:rsidRPr="007D208B">
        <w:rPr>
          <w:rFonts w:cs="Arial"/>
          <w:sz w:val="28"/>
          <w:szCs w:val="28"/>
        </w:rPr>
        <w:t xml:space="preserve">promotes equity, diversity and inclusion. </w:t>
      </w:r>
    </w:p>
    <w:p w14:paraId="22CF83C9" w14:textId="77777777" w:rsidR="003E75D8" w:rsidRPr="007D208B" w:rsidRDefault="003E75D8" w:rsidP="00BC143C">
      <w:pPr>
        <w:rPr>
          <w:rFonts w:cs="Arial"/>
          <w:sz w:val="28"/>
          <w:szCs w:val="28"/>
        </w:rPr>
      </w:pPr>
    </w:p>
    <w:p w14:paraId="6B1B5F0C" w14:textId="344B62FB" w:rsidR="00531B12" w:rsidRPr="007D208B" w:rsidRDefault="00D800DE" w:rsidP="00BC143C">
      <w:pPr>
        <w:rPr>
          <w:rFonts w:cs="Arial"/>
          <w:sz w:val="28"/>
          <w:szCs w:val="28"/>
        </w:rPr>
      </w:pPr>
      <w:r>
        <w:rPr>
          <w:rFonts w:cs="Arial"/>
          <w:sz w:val="28"/>
          <w:szCs w:val="28"/>
        </w:rPr>
        <w:t xml:space="preserve">The Chair and I </w:t>
      </w:r>
      <w:r w:rsidR="00593EF1">
        <w:rPr>
          <w:rFonts w:cs="Arial"/>
          <w:sz w:val="28"/>
          <w:szCs w:val="28"/>
        </w:rPr>
        <w:t xml:space="preserve">are seeking </w:t>
      </w:r>
      <w:r w:rsidR="00BC143C" w:rsidRPr="007D208B">
        <w:rPr>
          <w:rFonts w:cs="Arial"/>
          <w:sz w:val="28"/>
          <w:szCs w:val="28"/>
        </w:rPr>
        <w:t>new board members to support the senior management</w:t>
      </w:r>
      <w:r w:rsidR="00531B12" w:rsidRPr="007D208B">
        <w:rPr>
          <w:rFonts w:cs="Arial"/>
          <w:sz w:val="28"/>
          <w:szCs w:val="28"/>
        </w:rPr>
        <w:t xml:space="preserve"> </w:t>
      </w:r>
      <w:r w:rsidR="00BC143C" w:rsidRPr="007D208B">
        <w:rPr>
          <w:rFonts w:cs="Arial"/>
          <w:sz w:val="28"/>
          <w:szCs w:val="28"/>
        </w:rPr>
        <w:t>team to drive our continuing success and fulfil our</w:t>
      </w:r>
      <w:r w:rsidR="00531B12" w:rsidRPr="007D208B">
        <w:rPr>
          <w:rFonts w:cs="Arial"/>
          <w:sz w:val="28"/>
          <w:szCs w:val="28"/>
        </w:rPr>
        <w:t xml:space="preserve"> </w:t>
      </w:r>
      <w:r w:rsidR="00BC143C" w:rsidRPr="007D208B">
        <w:rPr>
          <w:rFonts w:cs="Arial"/>
          <w:sz w:val="28"/>
          <w:szCs w:val="28"/>
        </w:rPr>
        <w:t>ambitions for the future.</w:t>
      </w:r>
    </w:p>
    <w:p w14:paraId="50DE13E3" w14:textId="77777777" w:rsidR="00531B12" w:rsidRPr="007D208B" w:rsidRDefault="00531B12" w:rsidP="00BC143C">
      <w:pPr>
        <w:rPr>
          <w:rFonts w:cs="Arial"/>
          <w:szCs w:val="22"/>
        </w:rPr>
      </w:pPr>
    </w:p>
    <w:p w14:paraId="36EBB0A9" w14:textId="36510513" w:rsidR="00BC143C" w:rsidRPr="007D208B" w:rsidRDefault="00BC143C" w:rsidP="00BC143C">
      <w:pPr>
        <w:rPr>
          <w:rFonts w:cs="Arial"/>
          <w:sz w:val="28"/>
          <w:szCs w:val="28"/>
        </w:rPr>
      </w:pPr>
      <w:r w:rsidRPr="007D208B">
        <w:rPr>
          <w:rFonts w:cs="Arial"/>
          <w:sz w:val="28"/>
          <w:szCs w:val="28"/>
        </w:rPr>
        <w:t>Whilst we welcome expressions of interest from</w:t>
      </w:r>
      <w:r w:rsidR="00D70EF7" w:rsidRPr="007D208B">
        <w:rPr>
          <w:rFonts w:cs="Arial"/>
          <w:sz w:val="28"/>
          <w:szCs w:val="28"/>
        </w:rPr>
        <w:t xml:space="preserve"> </w:t>
      </w:r>
      <w:r w:rsidRPr="007D208B">
        <w:rPr>
          <w:rFonts w:cs="Arial"/>
          <w:sz w:val="28"/>
          <w:szCs w:val="28"/>
        </w:rPr>
        <w:t>all candidates, we are particularly keen to hear</w:t>
      </w:r>
      <w:r w:rsidR="00D44BCE" w:rsidRPr="007D208B">
        <w:rPr>
          <w:rFonts w:cs="Arial"/>
          <w:sz w:val="28"/>
          <w:szCs w:val="28"/>
        </w:rPr>
        <w:t xml:space="preserve"> </w:t>
      </w:r>
      <w:r w:rsidRPr="007D208B">
        <w:rPr>
          <w:rFonts w:cs="Arial"/>
          <w:sz w:val="28"/>
          <w:szCs w:val="28"/>
        </w:rPr>
        <w:t xml:space="preserve">from applicants with </w:t>
      </w:r>
      <w:r w:rsidR="003E75D8" w:rsidRPr="007D208B">
        <w:rPr>
          <w:rFonts w:cs="Arial"/>
          <w:sz w:val="28"/>
          <w:szCs w:val="28"/>
        </w:rPr>
        <w:t xml:space="preserve">significant experience at a </w:t>
      </w:r>
      <w:r w:rsidR="00046719">
        <w:rPr>
          <w:rFonts w:cs="Arial"/>
          <w:sz w:val="28"/>
          <w:szCs w:val="28"/>
        </w:rPr>
        <w:t xml:space="preserve">leadership </w:t>
      </w:r>
      <w:r w:rsidR="003E75D8" w:rsidRPr="007D208B">
        <w:rPr>
          <w:rFonts w:cs="Arial"/>
          <w:sz w:val="28"/>
          <w:szCs w:val="28"/>
        </w:rPr>
        <w:t>level in:</w:t>
      </w:r>
    </w:p>
    <w:p w14:paraId="12AD1E15" w14:textId="77777777" w:rsidR="00B739DF" w:rsidRPr="007D208B" w:rsidRDefault="00B739DF" w:rsidP="00BC143C">
      <w:pPr>
        <w:rPr>
          <w:rFonts w:cs="Arial"/>
          <w:sz w:val="28"/>
          <w:szCs w:val="28"/>
        </w:rPr>
      </w:pPr>
    </w:p>
    <w:p w14:paraId="7463ECFE" w14:textId="45306345" w:rsidR="003E75D8" w:rsidRPr="007D208B" w:rsidRDefault="00BC143C" w:rsidP="00BC143C">
      <w:pPr>
        <w:rPr>
          <w:rFonts w:cs="Arial"/>
          <w:sz w:val="28"/>
          <w:szCs w:val="28"/>
        </w:rPr>
      </w:pPr>
      <w:r w:rsidRPr="007D208B">
        <w:rPr>
          <w:rFonts w:cs="Arial"/>
          <w:sz w:val="28"/>
          <w:szCs w:val="28"/>
        </w:rPr>
        <w:t>: L</w:t>
      </w:r>
      <w:r w:rsidR="003E75D8" w:rsidRPr="007D208B">
        <w:rPr>
          <w:rFonts w:cs="Arial"/>
          <w:sz w:val="28"/>
          <w:szCs w:val="28"/>
        </w:rPr>
        <w:t>aw</w:t>
      </w:r>
    </w:p>
    <w:p w14:paraId="2DC0F47F" w14:textId="4CEA33FF" w:rsidR="003E75D8" w:rsidRPr="007D208B" w:rsidRDefault="003E75D8" w:rsidP="00BC143C">
      <w:pPr>
        <w:rPr>
          <w:rFonts w:cs="Arial"/>
          <w:sz w:val="28"/>
          <w:szCs w:val="28"/>
        </w:rPr>
      </w:pPr>
      <w:r w:rsidRPr="007D208B">
        <w:rPr>
          <w:rFonts w:cs="Arial"/>
          <w:sz w:val="28"/>
          <w:szCs w:val="28"/>
        </w:rPr>
        <w:t>: Finance</w:t>
      </w:r>
    </w:p>
    <w:p w14:paraId="124EDC18" w14:textId="10F8F083" w:rsidR="00BC143C" w:rsidRPr="007D208B" w:rsidRDefault="00BC143C" w:rsidP="00BC143C">
      <w:pPr>
        <w:rPr>
          <w:rFonts w:cs="Arial"/>
          <w:sz w:val="28"/>
          <w:szCs w:val="28"/>
        </w:rPr>
      </w:pPr>
      <w:r w:rsidRPr="007D208B">
        <w:rPr>
          <w:rFonts w:cs="Arial"/>
          <w:sz w:val="28"/>
          <w:szCs w:val="28"/>
        </w:rPr>
        <w:t xml:space="preserve">: </w:t>
      </w:r>
      <w:r w:rsidR="007B1A4C" w:rsidRPr="007D208B">
        <w:rPr>
          <w:rFonts w:cs="Arial"/>
          <w:sz w:val="28"/>
          <w:szCs w:val="28"/>
        </w:rPr>
        <w:t>Human Resources &amp; People</w:t>
      </w:r>
    </w:p>
    <w:p w14:paraId="4BBCF34A" w14:textId="77777777" w:rsidR="003E75D8" w:rsidRPr="007D208B" w:rsidRDefault="003E75D8" w:rsidP="003E75D8">
      <w:pPr>
        <w:rPr>
          <w:rFonts w:cs="Arial"/>
          <w:sz w:val="28"/>
          <w:szCs w:val="28"/>
        </w:rPr>
      </w:pPr>
    </w:p>
    <w:p w14:paraId="6DDA9EC7" w14:textId="644D7343" w:rsidR="00BC143C" w:rsidRPr="003E75D8" w:rsidRDefault="00BC143C" w:rsidP="00BC143C">
      <w:pPr>
        <w:rPr>
          <w:rFonts w:cs="Arial"/>
          <w:sz w:val="28"/>
          <w:szCs w:val="28"/>
        </w:rPr>
      </w:pPr>
      <w:r w:rsidRPr="007D208B">
        <w:rPr>
          <w:rFonts w:cs="Arial"/>
          <w:sz w:val="28"/>
          <w:szCs w:val="28"/>
        </w:rPr>
        <w:lastRenderedPageBreak/>
        <w:t xml:space="preserve">Trustees </w:t>
      </w:r>
      <w:r w:rsidR="003E75D8" w:rsidRPr="007D208B">
        <w:rPr>
          <w:rFonts w:cs="Arial"/>
          <w:sz w:val="28"/>
          <w:szCs w:val="28"/>
        </w:rPr>
        <w:t xml:space="preserve">undertake </w:t>
      </w:r>
      <w:r w:rsidRPr="007D208B">
        <w:rPr>
          <w:rFonts w:cs="Arial"/>
          <w:sz w:val="28"/>
          <w:szCs w:val="28"/>
        </w:rPr>
        <w:t xml:space="preserve">a non-executive </w:t>
      </w:r>
      <w:r w:rsidR="003E75D8" w:rsidRPr="007D208B">
        <w:rPr>
          <w:rFonts w:cs="Arial"/>
          <w:sz w:val="28"/>
          <w:szCs w:val="28"/>
        </w:rPr>
        <w:t>role,</w:t>
      </w:r>
      <w:r w:rsidRPr="007D208B">
        <w:rPr>
          <w:rFonts w:cs="Arial"/>
          <w:sz w:val="28"/>
          <w:szCs w:val="28"/>
        </w:rPr>
        <w:t xml:space="preserve"> and a minimum term</w:t>
      </w:r>
      <w:r w:rsidR="00D70EF7" w:rsidRPr="007D208B">
        <w:rPr>
          <w:rFonts w:cs="Arial"/>
          <w:sz w:val="28"/>
          <w:szCs w:val="28"/>
        </w:rPr>
        <w:t xml:space="preserve"> </w:t>
      </w:r>
      <w:r w:rsidRPr="007D208B">
        <w:rPr>
          <w:rFonts w:cs="Arial"/>
          <w:sz w:val="28"/>
          <w:szCs w:val="28"/>
        </w:rPr>
        <w:t xml:space="preserve">of three years’ commitment is required. </w:t>
      </w:r>
      <w:r w:rsidR="003E75D8" w:rsidRPr="007D208B">
        <w:rPr>
          <w:rFonts w:cs="Arial"/>
          <w:sz w:val="28"/>
          <w:szCs w:val="28"/>
        </w:rPr>
        <w:t xml:space="preserve">Trustees can be re-elected for a second term. </w:t>
      </w:r>
      <w:r w:rsidR="00D44BCE" w:rsidRPr="00806BF4">
        <w:rPr>
          <w:rFonts w:cs="Arial"/>
          <w:sz w:val="28"/>
          <w:szCs w:val="28"/>
        </w:rPr>
        <w:t xml:space="preserve">Five </w:t>
      </w:r>
      <w:r w:rsidR="002C0EF0" w:rsidRPr="00806BF4">
        <w:rPr>
          <w:rFonts w:cs="Arial"/>
          <w:sz w:val="28"/>
          <w:szCs w:val="28"/>
        </w:rPr>
        <w:t xml:space="preserve">board </w:t>
      </w:r>
      <w:r w:rsidR="00D44BCE" w:rsidRPr="00806BF4">
        <w:rPr>
          <w:rFonts w:cs="Arial"/>
          <w:sz w:val="28"/>
          <w:szCs w:val="28"/>
        </w:rPr>
        <w:t>m</w:t>
      </w:r>
      <w:r w:rsidRPr="00806BF4">
        <w:rPr>
          <w:rFonts w:cs="Arial"/>
          <w:sz w:val="28"/>
          <w:szCs w:val="28"/>
        </w:rPr>
        <w:t xml:space="preserve">eetings </w:t>
      </w:r>
      <w:r w:rsidR="00D44BCE" w:rsidRPr="00806BF4">
        <w:rPr>
          <w:rFonts w:cs="Arial"/>
          <w:sz w:val="28"/>
          <w:szCs w:val="28"/>
        </w:rPr>
        <w:t>will be held across the year and attendance</w:t>
      </w:r>
      <w:r w:rsidR="005664C9" w:rsidRPr="00806BF4">
        <w:rPr>
          <w:rFonts w:cs="Arial"/>
          <w:sz w:val="28"/>
          <w:szCs w:val="28"/>
        </w:rPr>
        <w:t xml:space="preserve"> at every meeting is required.</w:t>
      </w:r>
      <w:r w:rsidR="003E75D8" w:rsidRPr="00806BF4">
        <w:rPr>
          <w:rFonts w:cs="Arial"/>
          <w:sz w:val="28"/>
          <w:szCs w:val="28"/>
        </w:rPr>
        <w:t xml:space="preserve"> An Away Day is held annually in Poole.</w:t>
      </w:r>
    </w:p>
    <w:p w14:paraId="77CE1AD6" w14:textId="77777777" w:rsidR="00DF4F9B" w:rsidRPr="003E75D8" w:rsidRDefault="00DF4F9B" w:rsidP="00BC143C">
      <w:pPr>
        <w:rPr>
          <w:rFonts w:cs="Arial"/>
          <w:sz w:val="28"/>
          <w:szCs w:val="28"/>
        </w:rPr>
      </w:pPr>
    </w:p>
    <w:p w14:paraId="16A25035" w14:textId="7667E29E" w:rsidR="00BD69C3" w:rsidRPr="003E75D8" w:rsidRDefault="00BC143C" w:rsidP="00BC143C">
      <w:pPr>
        <w:rPr>
          <w:rFonts w:cs="Arial"/>
          <w:sz w:val="28"/>
          <w:szCs w:val="28"/>
        </w:rPr>
      </w:pPr>
      <w:r w:rsidRPr="003E75D8">
        <w:rPr>
          <w:rFonts w:cs="Arial"/>
          <w:sz w:val="28"/>
          <w:szCs w:val="28"/>
        </w:rPr>
        <w:t>Trustees will also be asked to become a member of</w:t>
      </w:r>
      <w:r w:rsidR="00D70EF7" w:rsidRPr="003E75D8">
        <w:rPr>
          <w:rFonts w:cs="Arial"/>
          <w:sz w:val="28"/>
          <w:szCs w:val="28"/>
        </w:rPr>
        <w:t xml:space="preserve"> </w:t>
      </w:r>
      <w:r w:rsidRPr="003E75D8">
        <w:rPr>
          <w:rFonts w:cs="Arial"/>
          <w:sz w:val="28"/>
          <w:szCs w:val="28"/>
        </w:rPr>
        <w:t>a small sub</w:t>
      </w:r>
      <w:r w:rsidR="003E75D8">
        <w:rPr>
          <w:rFonts w:cs="Arial"/>
          <w:sz w:val="28"/>
          <w:szCs w:val="28"/>
        </w:rPr>
        <w:t>-</w:t>
      </w:r>
      <w:r w:rsidRPr="003E75D8">
        <w:rPr>
          <w:rFonts w:cs="Arial"/>
          <w:sz w:val="28"/>
          <w:szCs w:val="28"/>
        </w:rPr>
        <w:t>committee that focuses on a particular</w:t>
      </w:r>
      <w:r w:rsidR="00D70EF7" w:rsidRPr="003E75D8">
        <w:rPr>
          <w:rFonts w:cs="Arial"/>
          <w:sz w:val="28"/>
          <w:szCs w:val="28"/>
        </w:rPr>
        <w:t xml:space="preserve"> </w:t>
      </w:r>
      <w:r w:rsidRPr="003E75D8">
        <w:rPr>
          <w:rFonts w:cs="Arial"/>
          <w:sz w:val="28"/>
          <w:szCs w:val="28"/>
        </w:rPr>
        <w:t>subject or area</w:t>
      </w:r>
      <w:r w:rsidR="003E75D8">
        <w:rPr>
          <w:rFonts w:cs="Arial"/>
          <w:sz w:val="28"/>
          <w:szCs w:val="28"/>
        </w:rPr>
        <w:t xml:space="preserve"> such as Finance, HR or Capital</w:t>
      </w:r>
      <w:r w:rsidRPr="003E75D8">
        <w:rPr>
          <w:rFonts w:cs="Arial"/>
          <w:sz w:val="28"/>
          <w:szCs w:val="28"/>
        </w:rPr>
        <w:t>.</w:t>
      </w:r>
      <w:r w:rsidR="00D70EF7" w:rsidRPr="003E75D8">
        <w:rPr>
          <w:rFonts w:cs="Arial"/>
          <w:sz w:val="28"/>
          <w:szCs w:val="28"/>
        </w:rPr>
        <w:t xml:space="preserve"> </w:t>
      </w:r>
      <w:r w:rsidRPr="003E75D8">
        <w:rPr>
          <w:rFonts w:cs="Arial"/>
          <w:sz w:val="28"/>
          <w:szCs w:val="28"/>
        </w:rPr>
        <w:t>In return, we provide a lively, friendly and interesting</w:t>
      </w:r>
      <w:r w:rsidR="00D70EF7" w:rsidRPr="003E75D8">
        <w:rPr>
          <w:rFonts w:cs="Arial"/>
          <w:sz w:val="28"/>
          <w:szCs w:val="28"/>
        </w:rPr>
        <w:t xml:space="preserve"> </w:t>
      </w:r>
      <w:r w:rsidRPr="003E75D8">
        <w:rPr>
          <w:rFonts w:cs="Arial"/>
          <w:sz w:val="28"/>
          <w:szCs w:val="28"/>
        </w:rPr>
        <w:t>place to contribute to, a unique opportunity to</w:t>
      </w:r>
      <w:r w:rsidR="00D70EF7" w:rsidRPr="003E75D8">
        <w:rPr>
          <w:rFonts w:cs="Arial"/>
          <w:sz w:val="28"/>
          <w:szCs w:val="28"/>
        </w:rPr>
        <w:t xml:space="preserve"> </w:t>
      </w:r>
      <w:r w:rsidRPr="003E75D8">
        <w:rPr>
          <w:rFonts w:cs="Arial"/>
          <w:sz w:val="28"/>
          <w:szCs w:val="28"/>
        </w:rPr>
        <w:t>help progress an ambitious organisation and of</w:t>
      </w:r>
      <w:r w:rsidR="008B237E" w:rsidRPr="003E75D8">
        <w:rPr>
          <w:rFonts w:cs="Arial"/>
          <w:sz w:val="28"/>
          <w:szCs w:val="28"/>
        </w:rPr>
        <w:t xml:space="preserve"> </w:t>
      </w:r>
      <w:r w:rsidRPr="003E75D8">
        <w:rPr>
          <w:rFonts w:cs="Arial"/>
          <w:sz w:val="28"/>
          <w:szCs w:val="28"/>
        </w:rPr>
        <w:t>course opportun</w:t>
      </w:r>
      <w:r w:rsidR="007B1A4C" w:rsidRPr="003E75D8">
        <w:rPr>
          <w:rFonts w:cs="Arial"/>
          <w:sz w:val="28"/>
          <w:szCs w:val="28"/>
        </w:rPr>
        <w:t>iti</w:t>
      </w:r>
      <w:r w:rsidR="00DF4F9B" w:rsidRPr="003E75D8">
        <w:rPr>
          <w:rFonts w:cs="Arial"/>
          <w:sz w:val="28"/>
          <w:szCs w:val="28"/>
        </w:rPr>
        <w:t>es to experience many wonderful performances.</w:t>
      </w:r>
    </w:p>
    <w:p w14:paraId="4E86A454" w14:textId="77777777" w:rsidR="00BD69C3" w:rsidRPr="003E75D8" w:rsidRDefault="00BD69C3" w:rsidP="00C3164F">
      <w:pPr>
        <w:rPr>
          <w:rFonts w:cs="Arial"/>
          <w:sz w:val="28"/>
          <w:szCs w:val="28"/>
        </w:rPr>
      </w:pPr>
    </w:p>
    <w:p w14:paraId="53D28E79" w14:textId="77777777" w:rsidR="005664C9" w:rsidRPr="003E75D8" w:rsidRDefault="005664C9" w:rsidP="005664C9">
      <w:pPr>
        <w:rPr>
          <w:rFonts w:cs="Arial"/>
          <w:sz w:val="28"/>
          <w:szCs w:val="28"/>
        </w:rPr>
      </w:pPr>
      <w:r w:rsidRPr="003E75D8">
        <w:rPr>
          <w:rFonts w:cs="Arial"/>
          <w:sz w:val="28"/>
          <w:szCs w:val="28"/>
        </w:rPr>
        <w:t>We welcome your application.</w:t>
      </w:r>
    </w:p>
    <w:p w14:paraId="32193584" w14:textId="77777777" w:rsidR="005664C9" w:rsidRPr="005664C9" w:rsidRDefault="005664C9" w:rsidP="005664C9">
      <w:pPr>
        <w:rPr>
          <w:rFonts w:cs="Arial"/>
          <w:szCs w:val="22"/>
        </w:rPr>
      </w:pPr>
    </w:p>
    <w:p w14:paraId="72AF6185" w14:textId="77777777" w:rsidR="00324B8E" w:rsidRDefault="00324B8E" w:rsidP="005664C9">
      <w:pPr>
        <w:rPr>
          <w:rFonts w:cs="Arial"/>
          <w:szCs w:val="22"/>
        </w:rPr>
      </w:pPr>
    </w:p>
    <w:p w14:paraId="4C485082" w14:textId="77777777" w:rsidR="004B2784" w:rsidRDefault="004B2784" w:rsidP="005664C9">
      <w:pPr>
        <w:rPr>
          <w:rFonts w:cs="Arial"/>
          <w:szCs w:val="22"/>
        </w:rPr>
      </w:pPr>
      <w:r>
        <w:rPr>
          <w:rFonts w:cs="Arial"/>
          <w:noProof/>
          <w:szCs w:val="22"/>
        </w:rPr>
        <w:drawing>
          <wp:inline distT="0" distB="0" distL="0" distR="0" wp14:anchorId="19BB661E" wp14:editId="137310A9">
            <wp:extent cx="1886972" cy="574040"/>
            <wp:effectExtent l="0" t="0" r="0" b="0"/>
            <wp:docPr id="804688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9614" cy="580928"/>
                    </a:xfrm>
                    <a:prstGeom prst="rect">
                      <a:avLst/>
                    </a:prstGeom>
                    <a:noFill/>
                    <a:ln>
                      <a:noFill/>
                    </a:ln>
                  </pic:spPr>
                </pic:pic>
              </a:graphicData>
            </a:graphic>
          </wp:inline>
        </w:drawing>
      </w:r>
    </w:p>
    <w:p w14:paraId="3CC9D1C0" w14:textId="77777777" w:rsidR="004B2784" w:rsidRDefault="004B2784" w:rsidP="005664C9">
      <w:pPr>
        <w:rPr>
          <w:rFonts w:cs="Arial"/>
          <w:szCs w:val="22"/>
        </w:rPr>
      </w:pPr>
    </w:p>
    <w:p w14:paraId="22C8FF7E" w14:textId="0D4575EE" w:rsidR="00BD69C3" w:rsidRDefault="005664C9" w:rsidP="005664C9">
      <w:pPr>
        <w:rPr>
          <w:rFonts w:cs="Arial"/>
          <w:szCs w:val="22"/>
        </w:rPr>
      </w:pPr>
      <w:r w:rsidRPr="005664C9">
        <w:rPr>
          <w:rFonts w:cs="Arial"/>
          <w:szCs w:val="22"/>
        </w:rPr>
        <w:t>Elspeth, Chief Executive Officer (CEO)</w:t>
      </w:r>
    </w:p>
    <w:p w14:paraId="1FE545B1" w14:textId="77777777" w:rsidR="00BD69C3" w:rsidRDefault="00BD69C3" w:rsidP="00C3164F">
      <w:pPr>
        <w:rPr>
          <w:rFonts w:cs="Arial"/>
          <w:szCs w:val="22"/>
        </w:rPr>
      </w:pPr>
    </w:p>
    <w:p w14:paraId="195DD1B8" w14:textId="77777777" w:rsidR="00BD69C3" w:rsidRDefault="00BD69C3" w:rsidP="00C3164F">
      <w:pPr>
        <w:rPr>
          <w:rFonts w:cs="Arial"/>
          <w:szCs w:val="22"/>
        </w:rPr>
      </w:pPr>
    </w:p>
    <w:p w14:paraId="1378BB68" w14:textId="77777777" w:rsidR="00BD69C3" w:rsidRDefault="00BD69C3" w:rsidP="00C3164F">
      <w:pPr>
        <w:rPr>
          <w:rFonts w:cs="Arial"/>
          <w:szCs w:val="22"/>
        </w:rPr>
      </w:pPr>
    </w:p>
    <w:p w14:paraId="01B616EF" w14:textId="77777777" w:rsidR="00BD69C3" w:rsidRDefault="00BD69C3" w:rsidP="00C3164F">
      <w:pPr>
        <w:rPr>
          <w:rFonts w:cs="Arial"/>
          <w:szCs w:val="22"/>
        </w:rPr>
      </w:pPr>
    </w:p>
    <w:p w14:paraId="414B1034" w14:textId="0A6DAD88" w:rsidR="00BD69C3" w:rsidRPr="00C056B2" w:rsidRDefault="00FB6599" w:rsidP="00806BF4">
      <w:pPr>
        <w:jc w:val="center"/>
        <w:rPr>
          <w:rFonts w:cs="Arial"/>
          <w:szCs w:val="22"/>
        </w:rPr>
      </w:pPr>
      <w:r>
        <w:rPr>
          <w:rFonts w:cs="Arial"/>
          <w:noProof/>
          <w:szCs w:val="22"/>
        </w:rPr>
        <w:lastRenderedPageBreak/>
        <w:drawing>
          <wp:inline distT="0" distB="0" distL="0" distR="0" wp14:anchorId="710EECAE" wp14:editId="0F1AD2DA">
            <wp:extent cx="5372100" cy="3581400"/>
            <wp:effectExtent l="0" t="0" r="0" b="0"/>
            <wp:docPr id="1839540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a:effectLst>
                      <a:softEdge rad="609600"/>
                    </a:effectLst>
                  </pic:spPr>
                </pic:pic>
              </a:graphicData>
            </a:graphic>
          </wp:inline>
        </w:drawing>
      </w:r>
    </w:p>
    <w:p w14:paraId="7E54BF20" w14:textId="3569C06C" w:rsidR="00703CFC" w:rsidRDefault="00703CFC" w:rsidP="00703CFC">
      <w:pPr>
        <w:pStyle w:val="Heading1"/>
        <w:rPr>
          <w:rFonts w:ascii="Museo Sans 700" w:hAnsi="Museo Sans 700"/>
        </w:rPr>
      </w:pPr>
      <w:r w:rsidRPr="00DF5B15">
        <w:rPr>
          <w:rStyle w:val="Strong"/>
          <w:bCs w:val="0"/>
          <w:color w:val="FCD01F"/>
        </w:rPr>
        <w:t xml:space="preserve">I </w:t>
      </w:r>
      <w:r w:rsidR="00DD7458" w:rsidRPr="00DD7458">
        <w:rPr>
          <w:rStyle w:val="Strong"/>
          <w:bCs w:val="0"/>
          <w:sz w:val="36"/>
          <w:szCs w:val="36"/>
        </w:rPr>
        <w:t>Your application</w:t>
      </w:r>
    </w:p>
    <w:p w14:paraId="01E289E8" w14:textId="77777777" w:rsidR="008A7DA4" w:rsidRDefault="008A7DA4" w:rsidP="00C3164F">
      <w:pPr>
        <w:rPr>
          <w:rFonts w:cs="Arial"/>
          <w:sz w:val="28"/>
          <w:szCs w:val="28"/>
        </w:rPr>
      </w:pPr>
    </w:p>
    <w:p w14:paraId="790B40AF" w14:textId="702A40F9" w:rsidR="00815663" w:rsidRPr="00815663" w:rsidRDefault="00815663" w:rsidP="00815663">
      <w:pPr>
        <w:rPr>
          <w:rFonts w:cs="Arial"/>
          <w:sz w:val="32"/>
          <w:szCs w:val="32"/>
        </w:rPr>
      </w:pPr>
      <w:r w:rsidRPr="00815663">
        <w:rPr>
          <w:rFonts w:cs="Arial"/>
          <w:sz w:val="32"/>
          <w:szCs w:val="32"/>
        </w:rPr>
        <w:t>Thank you for your interest in becoming a trustee at Lighthouse.</w:t>
      </w:r>
    </w:p>
    <w:p w14:paraId="7A5B9429" w14:textId="77777777" w:rsidR="00815663" w:rsidRPr="00815663" w:rsidRDefault="00815663" w:rsidP="00815663">
      <w:pPr>
        <w:rPr>
          <w:rFonts w:cs="Arial"/>
          <w:sz w:val="32"/>
          <w:szCs w:val="32"/>
        </w:rPr>
      </w:pPr>
    </w:p>
    <w:p w14:paraId="3CAD38F5" w14:textId="1A90B85C" w:rsidR="00815663" w:rsidRPr="00323C47" w:rsidRDefault="00323C47" w:rsidP="00815663">
      <w:pPr>
        <w:rPr>
          <w:rFonts w:cs="Arial"/>
          <w:sz w:val="32"/>
          <w:szCs w:val="32"/>
          <w:u w:val="single"/>
        </w:rPr>
      </w:pPr>
      <w:r w:rsidRPr="00323C47">
        <w:rPr>
          <w:rFonts w:cs="Arial"/>
          <w:sz w:val="32"/>
          <w:szCs w:val="32"/>
          <w:u w:val="single"/>
        </w:rPr>
        <w:t xml:space="preserve">Application </w:t>
      </w:r>
      <w:r>
        <w:rPr>
          <w:rFonts w:cs="Arial"/>
          <w:sz w:val="32"/>
          <w:szCs w:val="32"/>
          <w:u w:val="single"/>
        </w:rPr>
        <w:t>p</w:t>
      </w:r>
      <w:r w:rsidRPr="00323C47">
        <w:rPr>
          <w:rFonts w:cs="Arial"/>
          <w:sz w:val="32"/>
          <w:szCs w:val="32"/>
          <w:u w:val="single"/>
        </w:rPr>
        <w:t>rocess</w:t>
      </w:r>
    </w:p>
    <w:p w14:paraId="5F109F78" w14:textId="77777777" w:rsidR="00815663" w:rsidRPr="00815663" w:rsidRDefault="00815663" w:rsidP="00815663">
      <w:pPr>
        <w:rPr>
          <w:rFonts w:cs="Arial"/>
          <w:sz w:val="32"/>
          <w:szCs w:val="32"/>
        </w:rPr>
      </w:pPr>
    </w:p>
    <w:p w14:paraId="14A16B6E" w14:textId="4F375B4A" w:rsidR="00863565" w:rsidRPr="007E7375" w:rsidRDefault="007428F4" w:rsidP="00815663">
      <w:pPr>
        <w:rPr>
          <w:rFonts w:cs="Arial"/>
          <w:sz w:val="24"/>
        </w:rPr>
      </w:pPr>
      <w:r w:rsidRPr="007E7375">
        <w:rPr>
          <w:rFonts w:cs="Arial"/>
          <w:sz w:val="24"/>
        </w:rPr>
        <w:t>Please comp</w:t>
      </w:r>
      <w:r w:rsidR="00AF1738">
        <w:rPr>
          <w:rFonts w:cs="Arial"/>
          <w:sz w:val="24"/>
        </w:rPr>
        <w:t>l</w:t>
      </w:r>
      <w:r w:rsidRPr="007E7375">
        <w:rPr>
          <w:rFonts w:cs="Arial"/>
          <w:sz w:val="24"/>
        </w:rPr>
        <w:t xml:space="preserve">ete the trustee </w:t>
      </w:r>
      <w:r w:rsidR="000F66A3" w:rsidRPr="007E7375">
        <w:rPr>
          <w:rFonts w:cs="Arial"/>
          <w:sz w:val="24"/>
        </w:rPr>
        <w:t>a</w:t>
      </w:r>
      <w:r w:rsidRPr="007E7375">
        <w:rPr>
          <w:rFonts w:cs="Arial"/>
          <w:sz w:val="24"/>
        </w:rPr>
        <w:t xml:space="preserve">pplication form </w:t>
      </w:r>
      <w:r w:rsidR="00AF1738">
        <w:rPr>
          <w:rFonts w:cs="Arial"/>
          <w:sz w:val="24"/>
        </w:rPr>
        <w:t>in</w:t>
      </w:r>
      <w:r w:rsidRPr="007E7375">
        <w:rPr>
          <w:rFonts w:cs="Arial"/>
          <w:sz w:val="24"/>
        </w:rPr>
        <w:t xml:space="preserve"> no more than two pages </w:t>
      </w:r>
      <w:r w:rsidR="000F66A3" w:rsidRPr="007E7375">
        <w:rPr>
          <w:rFonts w:cs="Arial"/>
          <w:sz w:val="24"/>
        </w:rPr>
        <w:t>outlining</w:t>
      </w:r>
      <w:r w:rsidR="002C3522" w:rsidRPr="007E7375">
        <w:rPr>
          <w:rFonts w:cs="Arial"/>
          <w:sz w:val="24"/>
        </w:rPr>
        <w:t xml:space="preserve"> </w:t>
      </w:r>
      <w:r w:rsidR="00351180" w:rsidRPr="007E7375">
        <w:rPr>
          <w:rFonts w:cs="Arial"/>
          <w:sz w:val="24"/>
        </w:rPr>
        <w:t>the</w:t>
      </w:r>
      <w:r w:rsidR="002C3522" w:rsidRPr="007E7375">
        <w:rPr>
          <w:rFonts w:cs="Arial"/>
          <w:sz w:val="24"/>
        </w:rPr>
        <w:t xml:space="preserve"> reasons for your interest in becoming a trustee. You should also </w:t>
      </w:r>
      <w:r w:rsidR="00863565" w:rsidRPr="007E7375">
        <w:rPr>
          <w:rFonts w:cs="Arial"/>
          <w:sz w:val="24"/>
        </w:rPr>
        <w:t>demonstrate the skills, expertise and experience you can bring to the role.</w:t>
      </w:r>
    </w:p>
    <w:p w14:paraId="03A3404E" w14:textId="77777777" w:rsidR="007E18B2" w:rsidRDefault="007E18B2" w:rsidP="00815663">
      <w:pPr>
        <w:rPr>
          <w:rFonts w:cs="Arial"/>
          <w:sz w:val="24"/>
        </w:rPr>
      </w:pPr>
    </w:p>
    <w:p w14:paraId="7E2E47B1" w14:textId="5E768398" w:rsidR="00863565" w:rsidRPr="00AF1738" w:rsidRDefault="00815663" w:rsidP="00815663">
      <w:pPr>
        <w:rPr>
          <w:rFonts w:cs="Arial"/>
          <w:sz w:val="24"/>
        </w:rPr>
      </w:pPr>
      <w:r w:rsidRPr="00AF1738">
        <w:rPr>
          <w:rFonts w:cs="Arial"/>
          <w:sz w:val="24"/>
        </w:rPr>
        <w:t xml:space="preserve">Applications </w:t>
      </w:r>
      <w:r w:rsidR="003E75D8" w:rsidRPr="00AF1738">
        <w:rPr>
          <w:rFonts w:cs="Arial"/>
          <w:sz w:val="24"/>
        </w:rPr>
        <w:t xml:space="preserve">should be emailed to </w:t>
      </w:r>
    </w:p>
    <w:p w14:paraId="39696286" w14:textId="028D3F7E" w:rsidR="003E5592" w:rsidRPr="00AF1738" w:rsidRDefault="00815663" w:rsidP="00815663">
      <w:pPr>
        <w:rPr>
          <w:rFonts w:cs="Arial"/>
          <w:sz w:val="24"/>
        </w:rPr>
      </w:pPr>
      <w:r w:rsidRPr="00AF1738">
        <w:rPr>
          <w:rFonts w:cs="Arial"/>
          <w:sz w:val="24"/>
        </w:rPr>
        <w:t>hr@lighthousepoole.co.uk</w:t>
      </w:r>
    </w:p>
    <w:p w14:paraId="31D123A0" w14:textId="77777777" w:rsidR="007E18B2" w:rsidRPr="00AF1738" w:rsidRDefault="007E18B2" w:rsidP="00815663">
      <w:pPr>
        <w:rPr>
          <w:rFonts w:cs="Arial"/>
          <w:sz w:val="24"/>
        </w:rPr>
      </w:pPr>
    </w:p>
    <w:p w14:paraId="5022FDB9" w14:textId="28E69AE6" w:rsidR="008A7DA4" w:rsidRPr="007E7375" w:rsidRDefault="00815663" w:rsidP="00815663">
      <w:pPr>
        <w:rPr>
          <w:rFonts w:cs="Arial"/>
          <w:sz w:val="24"/>
        </w:rPr>
      </w:pPr>
      <w:r w:rsidRPr="00AF1738">
        <w:rPr>
          <w:rFonts w:cs="Arial"/>
          <w:sz w:val="24"/>
        </w:rPr>
        <w:t>If you wish to discuss the</w:t>
      </w:r>
      <w:r w:rsidR="003E5592" w:rsidRPr="00AF1738">
        <w:rPr>
          <w:rFonts w:cs="Arial"/>
          <w:sz w:val="24"/>
        </w:rPr>
        <w:t xml:space="preserve"> role</w:t>
      </w:r>
      <w:r w:rsidR="00323C47" w:rsidRPr="00AF1738">
        <w:rPr>
          <w:rFonts w:cs="Arial"/>
          <w:sz w:val="24"/>
        </w:rPr>
        <w:t xml:space="preserve"> further, then please email the HR team who will get in touch with you.</w:t>
      </w:r>
    </w:p>
    <w:p w14:paraId="16571AB8" w14:textId="77777777" w:rsidR="00DD7458" w:rsidRDefault="00DD7458" w:rsidP="00C3164F">
      <w:pPr>
        <w:rPr>
          <w:rFonts w:cs="Arial"/>
          <w:sz w:val="28"/>
          <w:szCs w:val="28"/>
        </w:rPr>
      </w:pPr>
    </w:p>
    <w:p w14:paraId="12415247" w14:textId="77777777" w:rsidR="003E75D8" w:rsidRPr="00B41B25" w:rsidRDefault="003E75D8" w:rsidP="00C3164F">
      <w:pPr>
        <w:rPr>
          <w:rFonts w:cs="Arial"/>
          <w:sz w:val="28"/>
          <w:szCs w:val="28"/>
        </w:rPr>
      </w:pPr>
    </w:p>
    <w:p w14:paraId="57DC468E" w14:textId="6EAA0501" w:rsidR="00703CFC" w:rsidRPr="00351180" w:rsidRDefault="00703CFC" w:rsidP="00703CFC">
      <w:pPr>
        <w:pStyle w:val="Heading1"/>
        <w:rPr>
          <w:rFonts w:ascii="Museo Sans 700" w:hAnsi="Museo Sans 700"/>
          <w:sz w:val="36"/>
          <w:szCs w:val="36"/>
        </w:rPr>
      </w:pPr>
      <w:r w:rsidRPr="00351180">
        <w:rPr>
          <w:rStyle w:val="Strong"/>
          <w:bCs w:val="0"/>
          <w:color w:val="FCD01F"/>
          <w:sz w:val="36"/>
          <w:szCs w:val="36"/>
        </w:rPr>
        <w:lastRenderedPageBreak/>
        <w:t xml:space="preserve">I </w:t>
      </w:r>
      <w:r w:rsidR="00351180" w:rsidRPr="00351180">
        <w:rPr>
          <w:rStyle w:val="Strong"/>
          <w:bCs w:val="0"/>
          <w:sz w:val="36"/>
          <w:szCs w:val="36"/>
        </w:rPr>
        <w:t>Role of Trustee</w:t>
      </w:r>
    </w:p>
    <w:p w14:paraId="252129FC" w14:textId="77777777" w:rsidR="004E494C" w:rsidRDefault="004E494C" w:rsidP="006F590A">
      <w:pPr>
        <w:pStyle w:val="BoldHeading"/>
        <w:rPr>
          <w:b w:val="0"/>
          <w:bCs/>
          <w:sz w:val="28"/>
          <w:szCs w:val="28"/>
        </w:rPr>
      </w:pPr>
    </w:p>
    <w:p w14:paraId="38500B19" w14:textId="7310350F" w:rsidR="00114AC2" w:rsidRPr="002F1196" w:rsidRDefault="001F44EB" w:rsidP="001F44EB">
      <w:pPr>
        <w:pStyle w:val="BoldHeading"/>
        <w:rPr>
          <w:rFonts w:ascii="Museo Sans 300" w:hAnsi="Museo Sans 300"/>
          <w:b w:val="0"/>
          <w:bCs/>
          <w:sz w:val="28"/>
          <w:szCs w:val="28"/>
        </w:rPr>
      </w:pPr>
      <w:r>
        <w:rPr>
          <w:rFonts w:ascii="Museo Sans 300" w:hAnsi="Museo Sans 300"/>
          <w:b w:val="0"/>
          <w:bCs/>
          <w:sz w:val="28"/>
          <w:szCs w:val="28"/>
        </w:rPr>
        <w:t>Reporting to:</w:t>
      </w:r>
      <w:r w:rsidR="00114AC2" w:rsidRPr="002F1196">
        <w:rPr>
          <w:rFonts w:ascii="Museo Sans 300" w:hAnsi="Museo Sans 300"/>
          <w:b w:val="0"/>
          <w:bCs/>
          <w:sz w:val="28"/>
          <w:szCs w:val="28"/>
        </w:rPr>
        <w:t xml:space="preserve"> </w:t>
      </w:r>
      <w:r w:rsidR="002F1196">
        <w:rPr>
          <w:rFonts w:ascii="Museo Sans 300" w:hAnsi="Museo Sans 300"/>
          <w:b w:val="0"/>
          <w:bCs/>
          <w:sz w:val="28"/>
          <w:szCs w:val="28"/>
        </w:rPr>
        <w:tab/>
      </w:r>
      <w:r w:rsidR="002F1196">
        <w:rPr>
          <w:rFonts w:ascii="Museo Sans 300" w:hAnsi="Museo Sans 300"/>
          <w:b w:val="0"/>
          <w:bCs/>
          <w:sz w:val="28"/>
          <w:szCs w:val="28"/>
        </w:rPr>
        <w:tab/>
      </w:r>
      <w:r w:rsidR="00114AC2" w:rsidRPr="002F1196">
        <w:rPr>
          <w:rFonts w:ascii="Museo Sans 300" w:hAnsi="Museo Sans 300"/>
          <w:b w:val="0"/>
          <w:bCs/>
          <w:sz w:val="28"/>
          <w:szCs w:val="28"/>
        </w:rPr>
        <w:t>Chair of Board</w:t>
      </w:r>
    </w:p>
    <w:p w14:paraId="71C69B4A" w14:textId="034EEAA6" w:rsidR="00114AC2" w:rsidRPr="002F1196" w:rsidRDefault="00114AC2" w:rsidP="001F44EB">
      <w:pPr>
        <w:pStyle w:val="BoldHeading"/>
        <w:rPr>
          <w:rFonts w:ascii="Museo Sans 300" w:hAnsi="Museo Sans 300"/>
          <w:b w:val="0"/>
          <w:bCs/>
          <w:sz w:val="28"/>
          <w:szCs w:val="28"/>
        </w:rPr>
      </w:pPr>
      <w:r w:rsidRPr="002F1196">
        <w:rPr>
          <w:rFonts w:ascii="Museo Sans 300" w:hAnsi="Museo Sans 300"/>
          <w:b w:val="0"/>
          <w:bCs/>
          <w:sz w:val="28"/>
          <w:szCs w:val="28"/>
        </w:rPr>
        <w:t>D</w:t>
      </w:r>
      <w:r w:rsidR="001F44EB">
        <w:rPr>
          <w:rFonts w:ascii="Museo Sans 300" w:hAnsi="Museo Sans 300"/>
          <w:b w:val="0"/>
          <w:bCs/>
          <w:sz w:val="28"/>
          <w:szCs w:val="28"/>
        </w:rPr>
        <w:t>epartment:</w:t>
      </w:r>
      <w:r w:rsidRPr="002F1196">
        <w:rPr>
          <w:rFonts w:ascii="Museo Sans 300" w:hAnsi="Museo Sans 300"/>
          <w:b w:val="0"/>
          <w:bCs/>
          <w:sz w:val="28"/>
          <w:szCs w:val="28"/>
        </w:rPr>
        <w:t xml:space="preserve"> </w:t>
      </w:r>
      <w:r w:rsidR="002F1196">
        <w:rPr>
          <w:rFonts w:ascii="Museo Sans 300" w:hAnsi="Museo Sans 300"/>
          <w:b w:val="0"/>
          <w:bCs/>
          <w:sz w:val="28"/>
          <w:szCs w:val="28"/>
        </w:rPr>
        <w:tab/>
      </w:r>
      <w:r w:rsidR="002F1196">
        <w:rPr>
          <w:rFonts w:ascii="Museo Sans 300" w:hAnsi="Museo Sans 300"/>
          <w:b w:val="0"/>
          <w:bCs/>
          <w:sz w:val="28"/>
          <w:szCs w:val="28"/>
        </w:rPr>
        <w:tab/>
      </w:r>
      <w:r w:rsidRPr="002F1196">
        <w:rPr>
          <w:rFonts w:ascii="Museo Sans 300" w:hAnsi="Museo Sans 300"/>
          <w:b w:val="0"/>
          <w:bCs/>
          <w:sz w:val="28"/>
          <w:szCs w:val="28"/>
        </w:rPr>
        <w:t>Board</w:t>
      </w:r>
    </w:p>
    <w:p w14:paraId="6B406496" w14:textId="26DE28F2" w:rsidR="00114AC2" w:rsidRDefault="00114AC2" w:rsidP="001F44EB">
      <w:pPr>
        <w:pStyle w:val="BoldHeading"/>
        <w:rPr>
          <w:rFonts w:ascii="Museo Sans 300" w:hAnsi="Museo Sans 300"/>
          <w:b w:val="0"/>
          <w:bCs/>
          <w:sz w:val="28"/>
          <w:szCs w:val="28"/>
        </w:rPr>
      </w:pPr>
      <w:r w:rsidRPr="002F1196">
        <w:rPr>
          <w:rFonts w:ascii="Museo Sans 300" w:hAnsi="Museo Sans 300"/>
          <w:b w:val="0"/>
          <w:bCs/>
          <w:sz w:val="28"/>
          <w:szCs w:val="28"/>
        </w:rPr>
        <w:t>T</w:t>
      </w:r>
      <w:r w:rsidR="001F44EB">
        <w:rPr>
          <w:rFonts w:ascii="Museo Sans 300" w:hAnsi="Museo Sans 300"/>
          <w:b w:val="0"/>
          <w:bCs/>
          <w:sz w:val="28"/>
          <w:szCs w:val="28"/>
        </w:rPr>
        <w:t>erm of office:</w:t>
      </w:r>
      <w:r w:rsidR="001F44EB">
        <w:rPr>
          <w:rFonts w:ascii="Museo Sans 300" w:hAnsi="Museo Sans 300"/>
          <w:b w:val="0"/>
          <w:bCs/>
          <w:sz w:val="28"/>
          <w:szCs w:val="28"/>
        </w:rPr>
        <w:tab/>
      </w:r>
      <w:r w:rsidRPr="002F1196">
        <w:rPr>
          <w:rFonts w:ascii="Museo Sans 300" w:hAnsi="Museo Sans 300"/>
          <w:b w:val="0"/>
          <w:bCs/>
          <w:sz w:val="28"/>
          <w:szCs w:val="28"/>
        </w:rPr>
        <w:t xml:space="preserve"> </w:t>
      </w:r>
      <w:r w:rsidR="002F1196">
        <w:rPr>
          <w:rFonts w:ascii="Museo Sans 300" w:hAnsi="Museo Sans 300"/>
          <w:b w:val="0"/>
          <w:bCs/>
          <w:sz w:val="28"/>
          <w:szCs w:val="28"/>
        </w:rPr>
        <w:tab/>
      </w:r>
      <w:r w:rsidR="001F44EB">
        <w:rPr>
          <w:rFonts w:ascii="Museo Sans 300" w:hAnsi="Museo Sans 300"/>
          <w:b w:val="0"/>
          <w:bCs/>
          <w:sz w:val="28"/>
          <w:szCs w:val="28"/>
        </w:rPr>
        <w:t>Three</w:t>
      </w:r>
      <w:r w:rsidRPr="002F1196">
        <w:rPr>
          <w:rFonts w:ascii="Museo Sans 300" w:hAnsi="Museo Sans 300"/>
          <w:b w:val="0"/>
          <w:bCs/>
          <w:sz w:val="28"/>
          <w:szCs w:val="28"/>
        </w:rPr>
        <w:t xml:space="preserve"> years with option for a further term</w:t>
      </w:r>
    </w:p>
    <w:p w14:paraId="27A81639" w14:textId="5CCC6BA2" w:rsidR="003E75D8" w:rsidRDefault="003E75D8" w:rsidP="001F44EB">
      <w:pPr>
        <w:pStyle w:val="BoldHeading"/>
        <w:rPr>
          <w:rFonts w:ascii="Museo Sans 300" w:hAnsi="Museo Sans 300"/>
          <w:b w:val="0"/>
          <w:bCs/>
          <w:sz w:val="28"/>
          <w:szCs w:val="28"/>
        </w:rPr>
      </w:pPr>
      <w:r w:rsidRPr="00AF1738">
        <w:rPr>
          <w:rFonts w:ascii="Museo Sans 300" w:hAnsi="Museo Sans 300"/>
          <w:b w:val="0"/>
          <w:bCs/>
          <w:sz w:val="28"/>
          <w:szCs w:val="28"/>
        </w:rPr>
        <w:t>Remuneration:</w:t>
      </w:r>
      <w:r w:rsidRPr="00AF1738">
        <w:rPr>
          <w:rFonts w:ascii="Museo Sans 300" w:hAnsi="Museo Sans 300"/>
          <w:b w:val="0"/>
          <w:bCs/>
          <w:sz w:val="28"/>
          <w:szCs w:val="28"/>
        </w:rPr>
        <w:tab/>
      </w:r>
      <w:r w:rsidRPr="00AF1738">
        <w:rPr>
          <w:rFonts w:ascii="Museo Sans 300" w:hAnsi="Museo Sans 300"/>
          <w:b w:val="0"/>
          <w:bCs/>
          <w:sz w:val="28"/>
          <w:szCs w:val="28"/>
        </w:rPr>
        <w:tab/>
        <w:t>This is a voluntary role</w:t>
      </w:r>
    </w:p>
    <w:p w14:paraId="54E327C7" w14:textId="77777777" w:rsidR="002F1196" w:rsidRPr="002F1196" w:rsidRDefault="002F1196" w:rsidP="00114AC2">
      <w:pPr>
        <w:pStyle w:val="BoldHeading"/>
        <w:rPr>
          <w:rFonts w:ascii="Museo Sans 300" w:hAnsi="Museo Sans 300"/>
          <w:b w:val="0"/>
          <w:bCs/>
          <w:sz w:val="28"/>
          <w:szCs w:val="28"/>
        </w:rPr>
      </w:pPr>
    </w:p>
    <w:p w14:paraId="205FAE54" w14:textId="7CBBE477" w:rsidR="00114AC2" w:rsidRPr="001F44EB" w:rsidRDefault="00114AC2" w:rsidP="00114AC2">
      <w:pPr>
        <w:pStyle w:val="BoldHeading"/>
        <w:rPr>
          <w:rFonts w:ascii="Museo Sans 300" w:hAnsi="Museo Sans 300"/>
          <w:b w:val="0"/>
          <w:bCs/>
          <w:sz w:val="24"/>
          <w:u w:val="single"/>
        </w:rPr>
      </w:pPr>
      <w:r w:rsidRPr="001F44EB">
        <w:rPr>
          <w:rFonts w:ascii="Museo Sans 300" w:hAnsi="Museo Sans 300"/>
          <w:b w:val="0"/>
          <w:bCs/>
          <w:sz w:val="24"/>
          <w:u w:val="single"/>
        </w:rPr>
        <w:t>P</w:t>
      </w:r>
      <w:r w:rsidR="001F44EB" w:rsidRPr="001F44EB">
        <w:rPr>
          <w:rFonts w:ascii="Museo Sans 300" w:hAnsi="Museo Sans 300"/>
          <w:b w:val="0"/>
          <w:bCs/>
          <w:sz w:val="24"/>
          <w:u w:val="single"/>
        </w:rPr>
        <w:t>rinciple purpose of the role</w:t>
      </w:r>
    </w:p>
    <w:p w14:paraId="43CBB32D" w14:textId="77777777" w:rsidR="002F1196" w:rsidRPr="001F44EB" w:rsidRDefault="002F1196" w:rsidP="00114AC2">
      <w:pPr>
        <w:pStyle w:val="BoldHeading"/>
        <w:rPr>
          <w:rFonts w:ascii="Museo Sans 300" w:hAnsi="Museo Sans 300"/>
          <w:b w:val="0"/>
          <w:bCs/>
          <w:sz w:val="24"/>
        </w:rPr>
      </w:pPr>
    </w:p>
    <w:p w14:paraId="3E360162" w14:textId="7A6634EA" w:rsidR="00114AC2" w:rsidRPr="001F44EB" w:rsidRDefault="00114AC2" w:rsidP="00114AC2">
      <w:pPr>
        <w:pStyle w:val="BoldHeading"/>
        <w:rPr>
          <w:rFonts w:ascii="Museo Sans 300" w:hAnsi="Museo Sans 300"/>
          <w:b w:val="0"/>
          <w:bCs/>
          <w:sz w:val="24"/>
        </w:rPr>
      </w:pPr>
      <w:r w:rsidRPr="00806BF4">
        <w:rPr>
          <w:rFonts w:ascii="Museo Sans 300" w:hAnsi="Museo Sans 300"/>
          <w:b w:val="0"/>
          <w:bCs/>
          <w:sz w:val="24"/>
        </w:rPr>
        <w:t>To act as trustee of the organisation</w:t>
      </w:r>
      <w:r w:rsidR="00851C21" w:rsidRPr="00806BF4">
        <w:rPr>
          <w:rFonts w:ascii="Museo Sans 300" w:hAnsi="Museo Sans 300"/>
          <w:b w:val="0"/>
          <w:bCs/>
          <w:sz w:val="24"/>
        </w:rPr>
        <w:t>,</w:t>
      </w:r>
      <w:r w:rsidRPr="00806BF4">
        <w:rPr>
          <w:rFonts w:ascii="Museo Sans 300" w:hAnsi="Museo Sans 300"/>
          <w:b w:val="0"/>
          <w:bCs/>
          <w:sz w:val="24"/>
        </w:rPr>
        <w:t xml:space="preserve"> ensuring that the</w:t>
      </w:r>
      <w:r w:rsidR="002F1196" w:rsidRPr="00806BF4">
        <w:rPr>
          <w:rFonts w:ascii="Museo Sans 300" w:hAnsi="Museo Sans 300"/>
          <w:b w:val="0"/>
          <w:bCs/>
          <w:sz w:val="24"/>
        </w:rPr>
        <w:t xml:space="preserve"> </w:t>
      </w:r>
      <w:r w:rsidRPr="00806BF4">
        <w:rPr>
          <w:rFonts w:ascii="Museo Sans 300" w:hAnsi="Museo Sans 300"/>
          <w:b w:val="0"/>
          <w:bCs/>
          <w:sz w:val="24"/>
        </w:rPr>
        <w:t>company operates in line with its charitable objectives</w:t>
      </w:r>
      <w:r w:rsidR="002F1196" w:rsidRPr="00806BF4">
        <w:rPr>
          <w:rFonts w:ascii="Museo Sans 300" w:hAnsi="Museo Sans 300"/>
          <w:b w:val="0"/>
          <w:bCs/>
          <w:sz w:val="24"/>
        </w:rPr>
        <w:t xml:space="preserve"> </w:t>
      </w:r>
      <w:r w:rsidRPr="00806BF4">
        <w:rPr>
          <w:rFonts w:ascii="Museo Sans 300" w:hAnsi="Museo Sans 300"/>
          <w:b w:val="0"/>
          <w:bCs/>
          <w:sz w:val="24"/>
        </w:rPr>
        <w:t xml:space="preserve">and legal and financial parameters. As a </w:t>
      </w:r>
      <w:r w:rsidR="000734C0" w:rsidRPr="00806BF4">
        <w:rPr>
          <w:rFonts w:ascii="Museo Sans 300" w:hAnsi="Museo Sans 300"/>
          <w:b w:val="0"/>
          <w:bCs/>
          <w:sz w:val="24"/>
        </w:rPr>
        <w:t>b</w:t>
      </w:r>
      <w:r w:rsidRPr="00806BF4">
        <w:rPr>
          <w:rFonts w:ascii="Museo Sans 300" w:hAnsi="Museo Sans 300"/>
          <w:b w:val="0"/>
          <w:bCs/>
          <w:sz w:val="24"/>
        </w:rPr>
        <w:t xml:space="preserve">oard </w:t>
      </w:r>
      <w:r w:rsidR="000734C0" w:rsidRPr="00806BF4">
        <w:rPr>
          <w:rFonts w:ascii="Museo Sans 300" w:hAnsi="Museo Sans 300"/>
          <w:b w:val="0"/>
          <w:bCs/>
          <w:sz w:val="24"/>
        </w:rPr>
        <w:t>m</w:t>
      </w:r>
      <w:r w:rsidRPr="00806BF4">
        <w:rPr>
          <w:rFonts w:ascii="Museo Sans 300" w:hAnsi="Museo Sans 300"/>
          <w:b w:val="0"/>
          <w:bCs/>
          <w:sz w:val="24"/>
        </w:rPr>
        <w:t>ember,</w:t>
      </w:r>
      <w:r w:rsidR="002F1196" w:rsidRPr="00806BF4">
        <w:rPr>
          <w:rFonts w:ascii="Museo Sans 300" w:hAnsi="Museo Sans 300"/>
          <w:b w:val="0"/>
          <w:bCs/>
          <w:sz w:val="24"/>
        </w:rPr>
        <w:t xml:space="preserve"> </w:t>
      </w:r>
      <w:r w:rsidRPr="00806BF4">
        <w:rPr>
          <w:rFonts w:ascii="Museo Sans 300" w:hAnsi="Museo Sans 300"/>
          <w:b w:val="0"/>
          <w:bCs/>
          <w:sz w:val="24"/>
        </w:rPr>
        <w:t>set the policy framework and strategy in which Poole</w:t>
      </w:r>
      <w:r w:rsidR="003E75D8" w:rsidRPr="00806BF4">
        <w:rPr>
          <w:rFonts w:ascii="Museo Sans 300" w:hAnsi="Museo Sans 300"/>
          <w:b w:val="0"/>
          <w:bCs/>
          <w:sz w:val="24"/>
        </w:rPr>
        <w:t xml:space="preserve"> </w:t>
      </w:r>
      <w:r w:rsidRPr="00806BF4">
        <w:rPr>
          <w:rFonts w:ascii="Museo Sans 300" w:hAnsi="Museo Sans 300"/>
          <w:b w:val="0"/>
          <w:bCs/>
          <w:sz w:val="24"/>
        </w:rPr>
        <w:t xml:space="preserve">Arts Trust Ltd. operates and monitor </w:t>
      </w:r>
      <w:r w:rsidR="001F44EB" w:rsidRPr="00806BF4">
        <w:rPr>
          <w:rFonts w:ascii="Museo Sans 300" w:hAnsi="Museo Sans 300"/>
          <w:b w:val="0"/>
          <w:bCs/>
          <w:sz w:val="24"/>
        </w:rPr>
        <w:t xml:space="preserve">its </w:t>
      </w:r>
      <w:r w:rsidRPr="00806BF4">
        <w:rPr>
          <w:rFonts w:ascii="Museo Sans 300" w:hAnsi="Museo Sans 300"/>
          <w:b w:val="0"/>
          <w:bCs/>
          <w:sz w:val="24"/>
        </w:rPr>
        <w:t>implementation.</w:t>
      </w:r>
      <w:r w:rsidR="001F44EB" w:rsidRPr="00806BF4">
        <w:rPr>
          <w:rFonts w:ascii="Museo Sans 300" w:hAnsi="Museo Sans 300"/>
          <w:b w:val="0"/>
          <w:bCs/>
          <w:sz w:val="24"/>
        </w:rPr>
        <w:t xml:space="preserve"> </w:t>
      </w:r>
      <w:r w:rsidR="008727D7" w:rsidRPr="00806BF4">
        <w:rPr>
          <w:rFonts w:ascii="Museo Sans 300" w:hAnsi="Museo Sans 300"/>
          <w:b w:val="0"/>
          <w:bCs/>
          <w:sz w:val="24"/>
        </w:rPr>
        <w:t>R</w:t>
      </w:r>
      <w:r w:rsidRPr="00806BF4">
        <w:rPr>
          <w:rFonts w:ascii="Museo Sans 300" w:hAnsi="Museo Sans 300"/>
          <w:b w:val="0"/>
          <w:bCs/>
          <w:sz w:val="24"/>
        </w:rPr>
        <w:t>epresent Poole Arts Trust Ltd. to national, regional</w:t>
      </w:r>
      <w:r w:rsidR="001F44EB" w:rsidRPr="00806BF4">
        <w:rPr>
          <w:rFonts w:ascii="Museo Sans 300" w:hAnsi="Museo Sans 300"/>
          <w:b w:val="0"/>
          <w:bCs/>
          <w:sz w:val="24"/>
        </w:rPr>
        <w:t xml:space="preserve"> </w:t>
      </w:r>
      <w:r w:rsidRPr="00806BF4">
        <w:rPr>
          <w:rFonts w:ascii="Museo Sans 300" w:hAnsi="Museo Sans 300"/>
          <w:b w:val="0"/>
          <w:bCs/>
          <w:sz w:val="24"/>
        </w:rPr>
        <w:t>and local stakeholders.</w:t>
      </w:r>
    </w:p>
    <w:p w14:paraId="7E93682B" w14:textId="77777777" w:rsidR="001F44EB" w:rsidRPr="001F44EB" w:rsidRDefault="001F44EB" w:rsidP="00114AC2">
      <w:pPr>
        <w:pStyle w:val="BoldHeading"/>
        <w:rPr>
          <w:rFonts w:ascii="Museo Sans 300" w:hAnsi="Museo Sans 300"/>
          <w:b w:val="0"/>
          <w:bCs/>
          <w:sz w:val="24"/>
        </w:rPr>
      </w:pPr>
    </w:p>
    <w:p w14:paraId="7E3CA9E1" w14:textId="0455B145" w:rsidR="00114AC2" w:rsidRPr="001F44EB" w:rsidRDefault="00114AC2" w:rsidP="00114AC2">
      <w:pPr>
        <w:pStyle w:val="BoldHeading"/>
        <w:rPr>
          <w:rFonts w:ascii="Museo Sans 300" w:hAnsi="Museo Sans 300"/>
          <w:b w:val="0"/>
          <w:bCs/>
          <w:sz w:val="24"/>
          <w:u w:val="single"/>
        </w:rPr>
      </w:pPr>
      <w:r w:rsidRPr="001F44EB">
        <w:rPr>
          <w:rFonts w:ascii="Museo Sans 300" w:hAnsi="Museo Sans 300"/>
          <w:b w:val="0"/>
          <w:bCs/>
          <w:sz w:val="24"/>
          <w:u w:val="single"/>
        </w:rPr>
        <w:t>P</w:t>
      </w:r>
      <w:r w:rsidR="001F44EB" w:rsidRPr="001F44EB">
        <w:rPr>
          <w:rFonts w:ascii="Museo Sans 300" w:hAnsi="Museo Sans 300"/>
          <w:b w:val="0"/>
          <w:bCs/>
          <w:sz w:val="24"/>
          <w:u w:val="single"/>
        </w:rPr>
        <w:t>lanning &amp; Delivery</w:t>
      </w:r>
    </w:p>
    <w:p w14:paraId="6E36DD84" w14:textId="77777777" w:rsidR="001F44EB" w:rsidRPr="001F44EB" w:rsidRDefault="001F44EB" w:rsidP="00114AC2">
      <w:pPr>
        <w:pStyle w:val="BoldHeading"/>
        <w:rPr>
          <w:rFonts w:ascii="Museo Sans 300" w:hAnsi="Museo Sans 300"/>
          <w:b w:val="0"/>
          <w:bCs/>
          <w:sz w:val="24"/>
          <w:u w:val="single"/>
        </w:rPr>
      </w:pPr>
    </w:p>
    <w:p w14:paraId="0B7AB6CD" w14:textId="040AE680" w:rsidR="001F44EB" w:rsidRPr="00806BF4" w:rsidRDefault="00114AC2" w:rsidP="001F44EB">
      <w:pPr>
        <w:pStyle w:val="BoldHeading"/>
        <w:numPr>
          <w:ilvl w:val="0"/>
          <w:numId w:val="37"/>
        </w:numPr>
        <w:rPr>
          <w:rFonts w:ascii="Museo Sans 300" w:hAnsi="Museo Sans 300"/>
          <w:b w:val="0"/>
          <w:bCs/>
          <w:sz w:val="24"/>
        </w:rPr>
      </w:pPr>
      <w:r w:rsidRPr="00806BF4">
        <w:rPr>
          <w:rFonts w:ascii="Museo Sans 300" w:hAnsi="Museo Sans 300"/>
          <w:b w:val="0"/>
          <w:bCs/>
          <w:sz w:val="24"/>
        </w:rPr>
        <w:t>Shape and support the company’s mission and</w:t>
      </w:r>
      <w:r w:rsidR="001F44EB" w:rsidRPr="00806BF4">
        <w:rPr>
          <w:rFonts w:ascii="Museo Sans 300" w:hAnsi="Museo Sans 300"/>
          <w:b w:val="0"/>
          <w:bCs/>
          <w:sz w:val="24"/>
        </w:rPr>
        <w:t xml:space="preserve"> </w:t>
      </w:r>
      <w:r w:rsidRPr="00806BF4">
        <w:rPr>
          <w:rFonts w:ascii="Museo Sans 300" w:hAnsi="Museo Sans 300"/>
          <w:b w:val="0"/>
          <w:bCs/>
          <w:sz w:val="24"/>
        </w:rPr>
        <w:t>purpose.</w:t>
      </w:r>
    </w:p>
    <w:p w14:paraId="74429173" w14:textId="4BC7A2BE" w:rsidR="001F44EB" w:rsidRPr="00806BF4" w:rsidRDefault="00114AC2" w:rsidP="003E75D8">
      <w:pPr>
        <w:pStyle w:val="BoldHeading"/>
        <w:numPr>
          <w:ilvl w:val="0"/>
          <w:numId w:val="37"/>
        </w:numPr>
        <w:rPr>
          <w:rFonts w:ascii="Museo Sans 300" w:hAnsi="Museo Sans 300"/>
          <w:b w:val="0"/>
          <w:bCs/>
          <w:sz w:val="24"/>
        </w:rPr>
      </w:pPr>
      <w:r w:rsidRPr="00806BF4">
        <w:rPr>
          <w:rFonts w:ascii="Museo Sans 300" w:hAnsi="Museo Sans 300"/>
          <w:b w:val="0"/>
          <w:bCs/>
          <w:sz w:val="24"/>
        </w:rPr>
        <w:t>Ensure that the company operates with legal</w:t>
      </w:r>
      <w:r w:rsidR="001F44EB" w:rsidRPr="00806BF4">
        <w:rPr>
          <w:rFonts w:ascii="Museo Sans 300" w:hAnsi="Museo Sans 300"/>
          <w:b w:val="0"/>
          <w:bCs/>
          <w:sz w:val="24"/>
        </w:rPr>
        <w:t xml:space="preserve"> </w:t>
      </w:r>
      <w:r w:rsidRPr="00806BF4">
        <w:rPr>
          <w:rFonts w:ascii="Museo Sans 300" w:hAnsi="Museo Sans 300"/>
          <w:b w:val="0"/>
          <w:bCs/>
          <w:sz w:val="24"/>
        </w:rPr>
        <w:t>and ethical integrity.</w:t>
      </w:r>
      <w:r w:rsidR="00CC636C" w:rsidRPr="00806BF4">
        <w:rPr>
          <w:rFonts w:ascii="Museo Sans 300" w:hAnsi="Museo Sans 300"/>
          <w:b w:val="0"/>
          <w:bCs/>
          <w:sz w:val="24"/>
        </w:rPr>
        <w:t xml:space="preserve"> E</w:t>
      </w:r>
      <w:r w:rsidRPr="00806BF4">
        <w:rPr>
          <w:rFonts w:ascii="Museo Sans 300" w:hAnsi="Museo Sans 300"/>
          <w:b w:val="0"/>
          <w:bCs/>
          <w:sz w:val="24"/>
        </w:rPr>
        <w:t>nsure the company</w:t>
      </w:r>
      <w:r w:rsidR="001F44EB" w:rsidRPr="00806BF4">
        <w:rPr>
          <w:rFonts w:ascii="Museo Sans 300" w:hAnsi="Museo Sans 300"/>
          <w:b w:val="0"/>
          <w:bCs/>
          <w:sz w:val="24"/>
        </w:rPr>
        <w:t xml:space="preserve"> </w:t>
      </w:r>
      <w:r w:rsidRPr="00806BF4">
        <w:rPr>
          <w:rFonts w:ascii="Museo Sans 300" w:hAnsi="Museo Sans 300"/>
          <w:b w:val="0"/>
          <w:bCs/>
          <w:sz w:val="24"/>
        </w:rPr>
        <w:t>operates within the law and in line with its fiscal</w:t>
      </w:r>
      <w:r w:rsidR="003E75D8" w:rsidRPr="00806BF4">
        <w:rPr>
          <w:rFonts w:ascii="Museo Sans 300" w:hAnsi="Museo Sans 300"/>
          <w:b w:val="0"/>
          <w:bCs/>
          <w:sz w:val="24"/>
        </w:rPr>
        <w:t xml:space="preserve"> </w:t>
      </w:r>
      <w:r w:rsidRPr="00806BF4">
        <w:rPr>
          <w:rFonts w:ascii="Museo Sans 300" w:hAnsi="Museo Sans 300"/>
          <w:b w:val="0"/>
          <w:bCs/>
          <w:sz w:val="24"/>
        </w:rPr>
        <w:t>responsibilities.</w:t>
      </w:r>
    </w:p>
    <w:p w14:paraId="5E5085FE" w14:textId="2F8E664A" w:rsidR="001F44EB" w:rsidRPr="00806BF4" w:rsidRDefault="00114AC2" w:rsidP="00114AC2">
      <w:pPr>
        <w:pStyle w:val="BoldHeading"/>
        <w:numPr>
          <w:ilvl w:val="0"/>
          <w:numId w:val="38"/>
        </w:numPr>
        <w:rPr>
          <w:rFonts w:ascii="Museo Sans 300" w:hAnsi="Museo Sans 300"/>
          <w:b w:val="0"/>
          <w:bCs/>
          <w:sz w:val="24"/>
        </w:rPr>
      </w:pPr>
      <w:r w:rsidRPr="00806BF4">
        <w:rPr>
          <w:rFonts w:ascii="Museo Sans 300" w:hAnsi="Museo Sans 300"/>
          <w:b w:val="0"/>
          <w:bCs/>
          <w:sz w:val="24"/>
        </w:rPr>
        <w:t xml:space="preserve">Attend and participate at </w:t>
      </w:r>
      <w:r w:rsidR="008727D7" w:rsidRPr="00806BF4">
        <w:rPr>
          <w:rFonts w:ascii="Museo Sans 300" w:hAnsi="Museo Sans 300"/>
          <w:b w:val="0"/>
          <w:bCs/>
          <w:sz w:val="24"/>
        </w:rPr>
        <w:t>b</w:t>
      </w:r>
      <w:r w:rsidRPr="00806BF4">
        <w:rPr>
          <w:rFonts w:ascii="Museo Sans 300" w:hAnsi="Museo Sans 300"/>
          <w:b w:val="0"/>
          <w:bCs/>
          <w:sz w:val="24"/>
        </w:rPr>
        <w:t xml:space="preserve">oard </w:t>
      </w:r>
      <w:r w:rsidR="008727D7" w:rsidRPr="00806BF4">
        <w:rPr>
          <w:rFonts w:ascii="Museo Sans 300" w:hAnsi="Museo Sans 300"/>
          <w:b w:val="0"/>
          <w:bCs/>
          <w:sz w:val="24"/>
        </w:rPr>
        <w:t>m</w:t>
      </w:r>
      <w:r w:rsidRPr="00806BF4">
        <w:rPr>
          <w:rFonts w:ascii="Museo Sans 300" w:hAnsi="Museo Sans 300"/>
          <w:b w:val="0"/>
          <w:bCs/>
          <w:sz w:val="24"/>
        </w:rPr>
        <w:t>eetings and to</w:t>
      </w:r>
      <w:r w:rsidR="001F44EB" w:rsidRPr="00806BF4">
        <w:rPr>
          <w:rFonts w:ascii="Museo Sans 300" w:hAnsi="Museo Sans 300"/>
          <w:b w:val="0"/>
          <w:bCs/>
          <w:sz w:val="24"/>
        </w:rPr>
        <w:t xml:space="preserve"> </w:t>
      </w:r>
      <w:r w:rsidRPr="00806BF4">
        <w:rPr>
          <w:rFonts w:ascii="Museo Sans 300" w:hAnsi="Museo Sans 300"/>
          <w:b w:val="0"/>
          <w:bCs/>
          <w:sz w:val="24"/>
        </w:rPr>
        <w:t xml:space="preserve">contribute and share responsibility for the </w:t>
      </w:r>
      <w:r w:rsidR="008727D7" w:rsidRPr="00806BF4">
        <w:rPr>
          <w:rFonts w:ascii="Museo Sans 300" w:hAnsi="Museo Sans 300"/>
          <w:b w:val="0"/>
          <w:bCs/>
          <w:sz w:val="24"/>
        </w:rPr>
        <w:t>b</w:t>
      </w:r>
      <w:r w:rsidRPr="00806BF4">
        <w:rPr>
          <w:rFonts w:ascii="Museo Sans 300" w:hAnsi="Museo Sans 300"/>
          <w:b w:val="0"/>
          <w:bCs/>
          <w:sz w:val="24"/>
        </w:rPr>
        <w:t>oard’s</w:t>
      </w:r>
      <w:r w:rsidR="001F44EB" w:rsidRPr="00806BF4">
        <w:rPr>
          <w:rFonts w:ascii="Museo Sans 300" w:hAnsi="Museo Sans 300"/>
          <w:b w:val="0"/>
          <w:bCs/>
          <w:sz w:val="24"/>
        </w:rPr>
        <w:t xml:space="preserve"> </w:t>
      </w:r>
      <w:r w:rsidRPr="00806BF4">
        <w:rPr>
          <w:rFonts w:ascii="Museo Sans 300" w:hAnsi="Museo Sans 300"/>
          <w:b w:val="0"/>
          <w:bCs/>
          <w:sz w:val="24"/>
        </w:rPr>
        <w:t>decisions.</w:t>
      </w:r>
    </w:p>
    <w:p w14:paraId="013D9943" w14:textId="528299FD" w:rsidR="001F44EB" w:rsidRPr="00806BF4" w:rsidRDefault="00114AC2" w:rsidP="001F44EB">
      <w:pPr>
        <w:pStyle w:val="BoldHeading"/>
        <w:numPr>
          <w:ilvl w:val="0"/>
          <w:numId w:val="38"/>
        </w:numPr>
        <w:rPr>
          <w:rFonts w:ascii="Museo Sans 300" w:hAnsi="Museo Sans 300"/>
          <w:b w:val="0"/>
          <w:bCs/>
          <w:sz w:val="24"/>
        </w:rPr>
      </w:pPr>
      <w:r w:rsidRPr="00806BF4">
        <w:rPr>
          <w:rFonts w:ascii="Museo Sans 300" w:hAnsi="Museo Sans 300"/>
          <w:b w:val="0"/>
          <w:bCs/>
          <w:sz w:val="24"/>
        </w:rPr>
        <w:t>Uphold the values, objectives and core policies of</w:t>
      </w:r>
      <w:r w:rsidR="001F44EB" w:rsidRPr="00806BF4">
        <w:rPr>
          <w:rFonts w:ascii="Museo Sans 300" w:hAnsi="Museo Sans 300"/>
          <w:b w:val="0"/>
          <w:bCs/>
          <w:sz w:val="24"/>
        </w:rPr>
        <w:t xml:space="preserve"> </w:t>
      </w:r>
      <w:r w:rsidRPr="00806BF4">
        <w:rPr>
          <w:rFonts w:ascii="Museo Sans 300" w:hAnsi="Museo Sans 300"/>
          <w:b w:val="0"/>
          <w:bCs/>
          <w:sz w:val="24"/>
        </w:rPr>
        <w:t>Poole Arts Trust Ltd.</w:t>
      </w:r>
    </w:p>
    <w:p w14:paraId="078C9873" w14:textId="377B354B" w:rsidR="00114AC2" w:rsidRPr="00806BF4" w:rsidRDefault="00114AC2" w:rsidP="001F44EB">
      <w:pPr>
        <w:pStyle w:val="BoldHeading"/>
        <w:numPr>
          <w:ilvl w:val="0"/>
          <w:numId w:val="38"/>
        </w:numPr>
        <w:rPr>
          <w:rFonts w:ascii="Museo Sans 300" w:hAnsi="Museo Sans 300"/>
          <w:b w:val="0"/>
          <w:bCs/>
          <w:sz w:val="24"/>
        </w:rPr>
      </w:pPr>
      <w:r w:rsidRPr="00806BF4">
        <w:rPr>
          <w:rFonts w:ascii="Museo Sans 300" w:hAnsi="Museo Sans 300"/>
          <w:b w:val="0"/>
          <w:bCs/>
          <w:sz w:val="24"/>
        </w:rPr>
        <w:t>Support the Chief Executive to further the goals of</w:t>
      </w:r>
      <w:r w:rsidR="001F44EB" w:rsidRPr="00806BF4">
        <w:rPr>
          <w:rFonts w:ascii="Museo Sans 300" w:hAnsi="Museo Sans 300"/>
          <w:b w:val="0"/>
          <w:bCs/>
          <w:sz w:val="24"/>
        </w:rPr>
        <w:t xml:space="preserve"> </w:t>
      </w:r>
      <w:r w:rsidRPr="00806BF4">
        <w:rPr>
          <w:rFonts w:ascii="Museo Sans 300" w:hAnsi="Museo Sans 300"/>
          <w:b w:val="0"/>
          <w:bCs/>
          <w:sz w:val="24"/>
        </w:rPr>
        <w:t>the company and assess his/ her performance.</w:t>
      </w:r>
    </w:p>
    <w:p w14:paraId="1E746253" w14:textId="77777777" w:rsidR="00870047" w:rsidRPr="00806BF4" w:rsidRDefault="00114AC2" w:rsidP="00114AC2">
      <w:pPr>
        <w:pStyle w:val="BoldHeading"/>
        <w:numPr>
          <w:ilvl w:val="0"/>
          <w:numId w:val="38"/>
        </w:numPr>
        <w:rPr>
          <w:rFonts w:ascii="Museo Sans 300" w:hAnsi="Museo Sans 300"/>
          <w:b w:val="0"/>
          <w:bCs/>
          <w:sz w:val="24"/>
        </w:rPr>
      </w:pPr>
      <w:r w:rsidRPr="00806BF4">
        <w:rPr>
          <w:rFonts w:ascii="Museo Sans 300" w:hAnsi="Museo Sans 300"/>
          <w:b w:val="0"/>
          <w:bCs/>
          <w:sz w:val="24"/>
        </w:rPr>
        <w:t>Enhance the company’s public standing by</w:t>
      </w:r>
      <w:r w:rsidR="001F44EB" w:rsidRPr="00806BF4">
        <w:rPr>
          <w:rFonts w:ascii="Museo Sans 300" w:hAnsi="Museo Sans 300"/>
          <w:b w:val="0"/>
          <w:bCs/>
          <w:sz w:val="24"/>
        </w:rPr>
        <w:t xml:space="preserve"> </w:t>
      </w:r>
      <w:r w:rsidRPr="00806BF4">
        <w:rPr>
          <w:rFonts w:ascii="Museo Sans 300" w:hAnsi="Museo Sans 300"/>
          <w:b w:val="0"/>
          <w:bCs/>
          <w:sz w:val="24"/>
        </w:rPr>
        <w:t>communicating its goals, mission and activities to</w:t>
      </w:r>
      <w:r w:rsidR="001F44EB" w:rsidRPr="00806BF4">
        <w:rPr>
          <w:rFonts w:ascii="Museo Sans 300" w:hAnsi="Museo Sans 300"/>
          <w:b w:val="0"/>
          <w:bCs/>
          <w:sz w:val="24"/>
        </w:rPr>
        <w:t xml:space="preserve"> </w:t>
      </w:r>
      <w:r w:rsidRPr="00806BF4">
        <w:rPr>
          <w:rFonts w:ascii="Museo Sans 300" w:hAnsi="Museo Sans 300"/>
          <w:b w:val="0"/>
          <w:bCs/>
          <w:sz w:val="24"/>
        </w:rPr>
        <w:t xml:space="preserve">the wider community. </w:t>
      </w:r>
    </w:p>
    <w:p w14:paraId="6FEC74CF" w14:textId="7C7AFA3A" w:rsidR="00114AC2" w:rsidRPr="00806BF4" w:rsidRDefault="00073443" w:rsidP="00114AC2">
      <w:pPr>
        <w:pStyle w:val="BoldHeading"/>
        <w:numPr>
          <w:ilvl w:val="0"/>
          <w:numId w:val="38"/>
        </w:numPr>
        <w:rPr>
          <w:rFonts w:ascii="Museo Sans 300" w:hAnsi="Museo Sans 300"/>
          <w:b w:val="0"/>
          <w:bCs/>
          <w:sz w:val="24"/>
        </w:rPr>
      </w:pPr>
      <w:r w:rsidRPr="00806BF4">
        <w:rPr>
          <w:rFonts w:ascii="Museo Sans 300" w:hAnsi="Museo Sans 300"/>
          <w:b w:val="0"/>
          <w:bCs/>
          <w:sz w:val="24"/>
        </w:rPr>
        <w:t>R</w:t>
      </w:r>
      <w:r w:rsidR="00114AC2" w:rsidRPr="00806BF4">
        <w:rPr>
          <w:rFonts w:ascii="Museo Sans 300" w:hAnsi="Museo Sans 300"/>
          <w:b w:val="0"/>
          <w:bCs/>
          <w:sz w:val="24"/>
        </w:rPr>
        <w:t>epresent Poole Arts Trust</w:t>
      </w:r>
      <w:r w:rsidR="001F44EB" w:rsidRPr="00806BF4">
        <w:rPr>
          <w:rFonts w:ascii="Museo Sans 300" w:hAnsi="Museo Sans 300"/>
          <w:b w:val="0"/>
          <w:bCs/>
          <w:sz w:val="24"/>
        </w:rPr>
        <w:t xml:space="preserve"> </w:t>
      </w:r>
      <w:r w:rsidR="00114AC2" w:rsidRPr="00806BF4">
        <w:rPr>
          <w:rFonts w:ascii="Museo Sans 300" w:hAnsi="Museo Sans 300"/>
          <w:b w:val="0"/>
          <w:bCs/>
          <w:sz w:val="24"/>
        </w:rPr>
        <w:t>Ltd. at performances, meetings and events, as and</w:t>
      </w:r>
      <w:r w:rsidR="001F44EB" w:rsidRPr="00806BF4">
        <w:rPr>
          <w:rFonts w:ascii="Museo Sans 300" w:hAnsi="Museo Sans 300"/>
          <w:b w:val="0"/>
          <w:bCs/>
          <w:sz w:val="24"/>
        </w:rPr>
        <w:t xml:space="preserve"> </w:t>
      </w:r>
      <w:r w:rsidR="00114AC2" w:rsidRPr="00806BF4">
        <w:rPr>
          <w:rFonts w:ascii="Museo Sans 300" w:hAnsi="Museo Sans 300"/>
          <w:b w:val="0"/>
          <w:bCs/>
          <w:sz w:val="24"/>
        </w:rPr>
        <w:t>when required.</w:t>
      </w:r>
    </w:p>
    <w:p w14:paraId="632D66A7" w14:textId="7B3C684A" w:rsidR="00114AC2" w:rsidRPr="00806BF4" w:rsidRDefault="00114AC2" w:rsidP="001F44EB">
      <w:pPr>
        <w:pStyle w:val="BoldHeading"/>
        <w:numPr>
          <w:ilvl w:val="0"/>
          <w:numId w:val="38"/>
        </w:numPr>
        <w:rPr>
          <w:rFonts w:ascii="Museo Sans 300" w:hAnsi="Museo Sans 300"/>
          <w:b w:val="0"/>
          <w:bCs/>
          <w:sz w:val="24"/>
        </w:rPr>
      </w:pPr>
      <w:r w:rsidRPr="00806BF4">
        <w:rPr>
          <w:rFonts w:ascii="Museo Sans 300" w:hAnsi="Museo Sans 300"/>
          <w:b w:val="0"/>
          <w:bCs/>
          <w:sz w:val="24"/>
        </w:rPr>
        <w:t>Responsible for the recruitment of the Chief</w:t>
      </w:r>
      <w:r w:rsidR="001F44EB" w:rsidRPr="00806BF4">
        <w:rPr>
          <w:rFonts w:ascii="Museo Sans 300" w:hAnsi="Museo Sans 300"/>
          <w:b w:val="0"/>
          <w:bCs/>
          <w:sz w:val="24"/>
        </w:rPr>
        <w:t xml:space="preserve"> </w:t>
      </w:r>
      <w:r w:rsidRPr="00806BF4">
        <w:rPr>
          <w:rFonts w:ascii="Museo Sans 300" w:hAnsi="Museo Sans 300"/>
          <w:b w:val="0"/>
          <w:bCs/>
          <w:sz w:val="24"/>
        </w:rPr>
        <w:t>Executive. Also, responsible for the recruitment of</w:t>
      </w:r>
      <w:r w:rsidR="001F44EB" w:rsidRPr="00806BF4">
        <w:rPr>
          <w:rFonts w:ascii="Museo Sans 300" w:hAnsi="Museo Sans 300"/>
          <w:b w:val="0"/>
          <w:bCs/>
          <w:sz w:val="24"/>
        </w:rPr>
        <w:t xml:space="preserve"> </w:t>
      </w:r>
      <w:r w:rsidRPr="00806BF4">
        <w:rPr>
          <w:rFonts w:ascii="Museo Sans 300" w:hAnsi="Museo Sans 300"/>
          <w:b w:val="0"/>
          <w:bCs/>
          <w:sz w:val="24"/>
        </w:rPr>
        <w:t xml:space="preserve">additional </w:t>
      </w:r>
      <w:r w:rsidR="00604CC7" w:rsidRPr="00806BF4">
        <w:rPr>
          <w:rFonts w:ascii="Museo Sans 300" w:hAnsi="Museo Sans 300"/>
          <w:b w:val="0"/>
          <w:bCs/>
          <w:sz w:val="24"/>
        </w:rPr>
        <w:t>b</w:t>
      </w:r>
      <w:r w:rsidRPr="00806BF4">
        <w:rPr>
          <w:rFonts w:ascii="Museo Sans 300" w:hAnsi="Museo Sans 300"/>
          <w:b w:val="0"/>
          <w:bCs/>
          <w:sz w:val="24"/>
        </w:rPr>
        <w:t xml:space="preserve">oard </w:t>
      </w:r>
      <w:r w:rsidR="00604CC7" w:rsidRPr="00806BF4">
        <w:rPr>
          <w:rFonts w:ascii="Museo Sans 300" w:hAnsi="Museo Sans 300"/>
          <w:b w:val="0"/>
          <w:bCs/>
          <w:sz w:val="24"/>
        </w:rPr>
        <w:t>m</w:t>
      </w:r>
      <w:r w:rsidRPr="00806BF4">
        <w:rPr>
          <w:rFonts w:ascii="Museo Sans 300" w:hAnsi="Museo Sans 300"/>
          <w:b w:val="0"/>
          <w:bCs/>
          <w:sz w:val="24"/>
        </w:rPr>
        <w:t>embers and their induction onto</w:t>
      </w:r>
      <w:r w:rsidR="001F44EB" w:rsidRPr="00806BF4">
        <w:rPr>
          <w:rFonts w:ascii="Museo Sans 300" w:hAnsi="Museo Sans 300"/>
          <w:b w:val="0"/>
          <w:bCs/>
          <w:sz w:val="24"/>
        </w:rPr>
        <w:t xml:space="preserve"> </w:t>
      </w:r>
      <w:r w:rsidRPr="00806BF4">
        <w:rPr>
          <w:rFonts w:ascii="Museo Sans 300" w:hAnsi="Museo Sans 300"/>
          <w:b w:val="0"/>
          <w:bCs/>
          <w:sz w:val="24"/>
        </w:rPr>
        <w:t>the Board of Trustees.</w:t>
      </w:r>
    </w:p>
    <w:p w14:paraId="4B0AA35B" w14:textId="27963D62" w:rsidR="00114AC2" w:rsidRPr="00806BF4" w:rsidRDefault="00114AC2" w:rsidP="00114AC2">
      <w:pPr>
        <w:pStyle w:val="BoldHeading"/>
        <w:numPr>
          <w:ilvl w:val="0"/>
          <w:numId w:val="38"/>
        </w:numPr>
        <w:rPr>
          <w:rFonts w:ascii="Museo Sans 300" w:hAnsi="Museo Sans 300"/>
          <w:b w:val="0"/>
          <w:bCs/>
          <w:sz w:val="24"/>
        </w:rPr>
      </w:pPr>
      <w:r w:rsidRPr="00806BF4">
        <w:rPr>
          <w:rFonts w:ascii="Museo Sans 300" w:hAnsi="Museo Sans 300"/>
          <w:b w:val="0"/>
          <w:bCs/>
          <w:sz w:val="24"/>
        </w:rPr>
        <w:t>Participate within any board committees that the</w:t>
      </w:r>
      <w:r w:rsidR="001F44EB" w:rsidRPr="00806BF4">
        <w:rPr>
          <w:rFonts w:ascii="Museo Sans 300" w:hAnsi="Museo Sans 300"/>
          <w:b w:val="0"/>
          <w:bCs/>
          <w:sz w:val="24"/>
        </w:rPr>
        <w:t xml:space="preserve"> </w:t>
      </w:r>
      <w:r w:rsidRPr="00806BF4">
        <w:rPr>
          <w:rFonts w:ascii="Museo Sans 300" w:hAnsi="Museo Sans 300"/>
          <w:b w:val="0"/>
          <w:bCs/>
          <w:sz w:val="24"/>
        </w:rPr>
        <w:t>Chair requires for the purposes of delivering any of</w:t>
      </w:r>
      <w:r w:rsidR="001F44EB" w:rsidRPr="00806BF4">
        <w:rPr>
          <w:rFonts w:ascii="Museo Sans 300" w:hAnsi="Museo Sans 300"/>
          <w:b w:val="0"/>
          <w:bCs/>
          <w:sz w:val="24"/>
        </w:rPr>
        <w:t xml:space="preserve"> </w:t>
      </w:r>
      <w:r w:rsidRPr="00806BF4">
        <w:rPr>
          <w:rFonts w:ascii="Museo Sans 300" w:hAnsi="Museo Sans 300"/>
          <w:b w:val="0"/>
          <w:bCs/>
          <w:sz w:val="24"/>
        </w:rPr>
        <w:t>the company’s objectives.</w:t>
      </w:r>
    </w:p>
    <w:p w14:paraId="435D81F2" w14:textId="4369FBCC" w:rsidR="00114AC2" w:rsidRPr="00806BF4" w:rsidRDefault="00114AC2" w:rsidP="00114AC2">
      <w:pPr>
        <w:pStyle w:val="BoldHeading"/>
        <w:numPr>
          <w:ilvl w:val="0"/>
          <w:numId w:val="38"/>
        </w:numPr>
        <w:rPr>
          <w:rFonts w:ascii="Museo Sans 300" w:hAnsi="Museo Sans 300"/>
          <w:b w:val="0"/>
          <w:bCs/>
          <w:sz w:val="24"/>
        </w:rPr>
      </w:pPr>
      <w:r w:rsidRPr="00806BF4">
        <w:rPr>
          <w:rFonts w:ascii="Museo Sans 300" w:hAnsi="Museo Sans 300"/>
          <w:b w:val="0"/>
          <w:bCs/>
          <w:sz w:val="24"/>
        </w:rPr>
        <w:t>Monitor the organisational planning process and the</w:t>
      </w:r>
      <w:r w:rsidR="001F44EB" w:rsidRPr="00806BF4">
        <w:rPr>
          <w:rFonts w:ascii="Museo Sans 300" w:hAnsi="Museo Sans 300"/>
          <w:b w:val="0"/>
          <w:bCs/>
          <w:sz w:val="24"/>
        </w:rPr>
        <w:t xml:space="preserve"> </w:t>
      </w:r>
      <w:r w:rsidRPr="00806BF4">
        <w:rPr>
          <w:rFonts w:ascii="Museo Sans 300" w:hAnsi="Museo Sans 300"/>
          <w:b w:val="0"/>
          <w:bCs/>
          <w:sz w:val="24"/>
        </w:rPr>
        <w:t>achievement of plans against goals.</w:t>
      </w:r>
    </w:p>
    <w:p w14:paraId="7DB4DFCE" w14:textId="137C02D7" w:rsidR="00114AC2" w:rsidRPr="00806BF4" w:rsidRDefault="00114AC2" w:rsidP="00114AC2">
      <w:pPr>
        <w:pStyle w:val="BoldHeading"/>
        <w:numPr>
          <w:ilvl w:val="0"/>
          <w:numId w:val="38"/>
        </w:numPr>
        <w:rPr>
          <w:rFonts w:ascii="Museo Sans 300" w:hAnsi="Museo Sans 300"/>
          <w:b w:val="0"/>
          <w:bCs/>
          <w:sz w:val="24"/>
        </w:rPr>
      </w:pPr>
      <w:r w:rsidRPr="00806BF4">
        <w:rPr>
          <w:rFonts w:ascii="Museo Sans 300" w:hAnsi="Museo Sans 300"/>
          <w:b w:val="0"/>
          <w:bCs/>
          <w:sz w:val="24"/>
        </w:rPr>
        <w:t>Monitor the artistic programme and services offered,</w:t>
      </w:r>
      <w:r w:rsidR="001F44EB" w:rsidRPr="00806BF4">
        <w:rPr>
          <w:rFonts w:ascii="Museo Sans 300" w:hAnsi="Museo Sans 300"/>
          <w:b w:val="0"/>
          <w:bCs/>
          <w:sz w:val="24"/>
        </w:rPr>
        <w:t xml:space="preserve"> </w:t>
      </w:r>
      <w:r w:rsidRPr="00806BF4">
        <w:rPr>
          <w:rFonts w:ascii="Museo Sans 300" w:hAnsi="Museo Sans 300"/>
          <w:b w:val="0"/>
          <w:bCs/>
          <w:sz w:val="24"/>
        </w:rPr>
        <w:t>to ensure they are effective and in line with the</w:t>
      </w:r>
      <w:r w:rsidR="001F44EB" w:rsidRPr="00806BF4">
        <w:rPr>
          <w:rFonts w:ascii="Museo Sans 300" w:hAnsi="Museo Sans 300"/>
          <w:b w:val="0"/>
          <w:bCs/>
          <w:sz w:val="24"/>
        </w:rPr>
        <w:t xml:space="preserve"> </w:t>
      </w:r>
      <w:r w:rsidRPr="00806BF4">
        <w:rPr>
          <w:rFonts w:ascii="Museo Sans 300" w:hAnsi="Museo Sans 300"/>
          <w:b w:val="0"/>
          <w:bCs/>
          <w:sz w:val="24"/>
        </w:rPr>
        <w:t>mission.</w:t>
      </w:r>
    </w:p>
    <w:p w14:paraId="31F57805" w14:textId="657930A0" w:rsidR="00114AC2" w:rsidRPr="00806BF4" w:rsidRDefault="00114AC2" w:rsidP="00114AC2">
      <w:pPr>
        <w:pStyle w:val="BoldHeading"/>
        <w:numPr>
          <w:ilvl w:val="0"/>
          <w:numId w:val="38"/>
        </w:numPr>
        <w:rPr>
          <w:rFonts w:ascii="Museo Sans 300" w:hAnsi="Museo Sans 300"/>
          <w:b w:val="0"/>
          <w:bCs/>
          <w:sz w:val="24"/>
        </w:rPr>
      </w:pPr>
      <w:r w:rsidRPr="00806BF4">
        <w:rPr>
          <w:rFonts w:ascii="Museo Sans 300" w:hAnsi="Museo Sans 300"/>
          <w:b w:val="0"/>
          <w:bCs/>
          <w:sz w:val="24"/>
        </w:rPr>
        <w:lastRenderedPageBreak/>
        <w:t xml:space="preserve">Contribute any </w:t>
      </w:r>
      <w:proofErr w:type="gramStart"/>
      <w:r w:rsidRPr="00806BF4">
        <w:rPr>
          <w:rFonts w:ascii="Museo Sans 300" w:hAnsi="Museo Sans 300"/>
          <w:b w:val="0"/>
          <w:bCs/>
          <w:sz w:val="24"/>
        </w:rPr>
        <w:t>particular expertise</w:t>
      </w:r>
      <w:proofErr w:type="gramEnd"/>
      <w:r w:rsidRPr="00806BF4">
        <w:rPr>
          <w:rFonts w:ascii="Museo Sans 300" w:hAnsi="Museo Sans 300"/>
          <w:b w:val="0"/>
          <w:bCs/>
          <w:sz w:val="24"/>
        </w:rPr>
        <w:t xml:space="preserve"> wherever</w:t>
      </w:r>
      <w:r w:rsidR="001F44EB" w:rsidRPr="00806BF4">
        <w:rPr>
          <w:rFonts w:ascii="Museo Sans 300" w:hAnsi="Museo Sans 300"/>
          <w:b w:val="0"/>
          <w:bCs/>
          <w:sz w:val="24"/>
        </w:rPr>
        <w:t xml:space="preserve"> </w:t>
      </w:r>
      <w:r w:rsidRPr="00806BF4">
        <w:rPr>
          <w:rFonts w:ascii="Museo Sans 300" w:hAnsi="Museo Sans 300"/>
          <w:b w:val="0"/>
          <w:bCs/>
          <w:sz w:val="24"/>
        </w:rPr>
        <w:t>applicable by participating fully in meetings and</w:t>
      </w:r>
      <w:r w:rsidR="001F44EB" w:rsidRPr="00806BF4">
        <w:rPr>
          <w:rFonts w:ascii="Museo Sans 300" w:hAnsi="Museo Sans 300"/>
          <w:b w:val="0"/>
          <w:bCs/>
          <w:sz w:val="24"/>
        </w:rPr>
        <w:t xml:space="preserve"> </w:t>
      </w:r>
      <w:r w:rsidRPr="00806BF4">
        <w:rPr>
          <w:rFonts w:ascii="Museo Sans 300" w:hAnsi="Museo Sans 300"/>
          <w:b w:val="0"/>
          <w:bCs/>
          <w:sz w:val="24"/>
        </w:rPr>
        <w:t xml:space="preserve">assisting the board on special projects where </w:t>
      </w:r>
      <w:r w:rsidR="008A34C2" w:rsidRPr="00806BF4">
        <w:rPr>
          <w:rFonts w:ascii="Museo Sans 300" w:hAnsi="Museo Sans 300"/>
          <w:b w:val="0"/>
          <w:bCs/>
          <w:sz w:val="24"/>
        </w:rPr>
        <w:t>your</w:t>
      </w:r>
      <w:r w:rsidR="001F44EB" w:rsidRPr="00806BF4">
        <w:rPr>
          <w:rFonts w:ascii="Museo Sans 300" w:hAnsi="Museo Sans 300"/>
          <w:b w:val="0"/>
          <w:bCs/>
          <w:sz w:val="24"/>
        </w:rPr>
        <w:t xml:space="preserve"> </w:t>
      </w:r>
      <w:r w:rsidRPr="00806BF4">
        <w:rPr>
          <w:rFonts w:ascii="Museo Sans 300" w:hAnsi="Museo Sans 300"/>
          <w:b w:val="0"/>
          <w:bCs/>
          <w:sz w:val="24"/>
        </w:rPr>
        <w:t>specific knowledge and skill may be of use.</w:t>
      </w:r>
    </w:p>
    <w:p w14:paraId="018ECC82" w14:textId="77777777" w:rsidR="001F44EB" w:rsidRPr="001F44EB" w:rsidRDefault="001F44EB" w:rsidP="001F44EB">
      <w:pPr>
        <w:pStyle w:val="BoldHeading"/>
        <w:ind w:left="360"/>
        <w:rPr>
          <w:rFonts w:ascii="Museo Sans 300" w:hAnsi="Museo Sans 300"/>
          <w:b w:val="0"/>
          <w:bCs/>
          <w:sz w:val="24"/>
        </w:rPr>
      </w:pPr>
    </w:p>
    <w:p w14:paraId="310A2358" w14:textId="54851C1C" w:rsidR="00114AC2" w:rsidRPr="001F44EB" w:rsidRDefault="00114AC2" w:rsidP="00114AC2">
      <w:pPr>
        <w:pStyle w:val="BoldHeading"/>
        <w:rPr>
          <w:rFonts w:ascii="Museo Sans 300" w:hAnsi="Museo Sans 300"/>
          <w:b w:val="0"/>
          <w:bCs/>
          <w:sz w:val="24"/>
          <w:u w:val="single"/>
        </w:rPr>
      </w:pPr>
      <w:r w:rsidRPr="001F44EB">
        <w:rPr>
          <w:rFonts w:ascii="Museo Sans 300" w:hAnsi="Museo Sans 300"/>
          <w:b w:val="0"/>
          <w:bCs/>
          <w:sz w:val="24"/>
          <w:u w:val="single"/>
        </w:rPr>
        <w:t>C</w:t>
      </w:r>
      <w:r w:rsidR="001F44EB" w:rsidRPr="001F44EB">
        <w:rPr>
          <w:rFonts w:ascii="Museo Sans 300" w:hAnsi="Museo Sans 300"/>
          <w:b w:val="0"/>
          <w:bCs/>
          <w:sz w:val="24"/>
          <w:u w:val="single"/>
        </w:rPr>
        <w:t>ommunication</w:t>
      </w:r>
    </w:p>
    <w:p w14:paraId="33E39289" w14:textId="77777777" w:rsidR="001F44EB" w:rsidRPr="001F44EB" w:rsidRDefault="001F44EB" w:rsidP="00114AC2">
      <w:pPr>
        <w:pStyle w:val="BoldHeading"/>
        <w:rPr>
          <w:rFonts w:ascii="Museo Sans 300" w:hAnsi="Museo Sans 300"/>
          <w:b w:val="0"/>
          <w:bCs/>
          <w:sz w:val="24"/>
        </w:rPr>
      </w:pPr>
    </w:p>
    <w:p w14:paraId="6B4D90A9" w14:textId="21CBF02D" w:rsidR="00114AC2" w:rsidRDefault="008A34C2" w:rsidP="008C7A97">
      <w:pPr>
        <w:pStyle w:val="BoldHeading"/>
        <w:numPr>
          <w:ilvl w:val="0"/>
          <w:numId w:val="39"/>
        </w:numPr>
        <w:rPr>
          <w:rFonts w:ascii="Museo Sans 300" w:hAnsi="Museo Sans 300"/>
          <w:b w:val="0"/>
          <w:bCs/>
          <w:sz w:val="24"/>
        </w:rPr>
      </w:pPr>
      <w:r>
        <w:rPr>
          <w:rFonts w:ascii="Museo Sans 300" w:hAnsi="Museo Sans 300"/>
          <w:b w:val="0"/>
          <w:bCs/>
          <w:sz w:val="24"/>
        </w:rPr>
        <w:t>P</w:t>
      </w:r>
      <w:r w:rsidR="00114AC2" w:rsidRPr="001F44EB">
        <w:rPr>
          <w:rFonts w:ascii="Museo Sans 300" w:hAnsi="Museo Sans 300"/>
          <w:b w:val="0"/>
          <w:bCs/>
          <w:sz w:val="24"/>
        </w:rPr>
        <w:t>romote and communicate the company’s values</w:t>
      </w:r>
      <w:r w:rsidR="008C7A97">
        <w:rPr>
          <w:rFonts w:ascii="Museo Sans 300" w:hAnsi="Museo Sans 300"/>
          <w:b w:val="0"/>
          <w:bCs/>
          <w:sz w:val="24"/>
        </w:rPr>
        <w:t xml:space="preserve"> </w:t>
      </w:r>
      <w:r w:rsidR="00114AC2" w:rsidRPr="001F44EB">
        <w:rPr>
          <w:rFonts w:ascii="Museo Sans 300" w:hAnsi="Museo Sans 300"/>
          <w:b w:val="0"/>
          <w:bCs/>
          <w:sz w:val="24"/>
        </w:rPr>
        <w:t>and culture to both internal and external customers.</w:t>
      </w:r>
    </w:p>
    <w:p w14:paraId="400DBA71" w14:textId="77777777" w:rsidR="008C7A97" w:rsidRPr="001F44EB" w:rsidRDefault="008C7A97" w:rsidP="00114AC2">
      <w:pPr>
        <w:pStyle w:val="BoldHeading"/>
        <w:rPr>
          <w:rFonts w:ascii="Museo Sans 300" w:hAnsi="Museo Sans 300"/>
          <w:b w:val="0"/>
          <w:bCs/>
          <w:sz w:val="24"/>
        </w:rPr>
      </w:pPr>
    </w:p>
    <w:p w14:paraId="19B39D4E" w14:textId="772D884D" w:rsidR="00114AC2" w:rsidRDefault="00114AC2" w:rsidP="00114AC2">
      <w:pPr>
        <w:pStyle w:val="BoldHeading"/>
        <w:rPr>
          <w:rFonts w:ascii="Museo Sans 300" w:hAnsi="Museo Sans 300"/>
          <w:b w:val="0"/>
          <w:bCs/>
          <w:sz w:val="24"/>
          <w:u w:val="single"/>
        </w:rPr>
      </w:pPr>
      <w:r w:rsidRPr="00604853">
        <w:rPr>
          <w:rFonts w:ascii="Museo Sans 300" w:hAnsi="Museo Sans 300"/>
          <w:b w:val="0"/>
          <w:bCs/>
          <w:sz w:val="24"/>
          <w:u w:val="single"/>
        </w:rPr>
        <w:t>F</w:t>
      </w:r>
      <w:r w:rsidR="008C7A97" w:rsidRPr="00604853">
        <w:rPr>
          <w:rFonts w:ascii="Museo Sans 300" w:hAnsi="Museo Sans 300"/>
          <w:b w:val="0"/>
          <w:bCs/>
          <w:sz w:val="24"/>
          <w:u w:val="single"/>
        </w:rPr>
        <w:t>inan</w:t>
      </w:r>
      <w:r w:rsidR="00604853" w:rsidRPr="00604853">
        <w:rPr>
          <w:rFonts w:ascii="Museo Sans 300" w:hAnsi="Museo Sans 300"/>
          <w:b w:val="0"/>
          <w:bCs/>
          <w:sz w:val="24"/>
          <w:u w:val="single"/>
        </w:rPr>
        <w:t>ce</w:t>
      </w:r>
    </w:p>
    <w:p w14:paraId="404B128A" w14:textId="77777777" w:rsidR="00604853" w:rsidRPr="00604853" w:rsidRDefault="00604853" w:rsidP="00114AC2">
      <w:pPr>
        <w:pStyle w:val="BoldHeading"/>
        <w:rPr>
          <w:rFonts w:ascii="Museo Sans 300" w:hAnsi="Museo Sans 300"/>
          <w:b w:val="0"/>
          <w:bCs/>
          <w:sz w:val="24"/>
          <w:u w:val="single"/>
        </w:rPr>
      </w:pPr>
    </w:p>
    <w:p w14:paraId="00B71610" w14:textId="7DB86862" w:rsidR="00114AC2" w:rsidRPr="00806BF4" w:rsidRDefault="008A34C2" w:rsidP="008A34C2">
      <w:pPr>
        <w:pStyle w:val="BoldHeading"/>
        <w:numPr>
          <w:ilvl w:val="0"/>
          <w:numId w:val="39"/>
        </w:numPr>
        <w:rPr>
          <w:rFonts w:ascii="Museo Sans 300" w:hAnsi="Museo Sans 300"/>
          <w:b w:val="0"/>
          <w:bCs/>
          <w:sz w:val="24"/>
        </w:rPr>
      </w:pPr>
      <w:r w:rsidRPr="00806BF4">
        <w:rPr>
          <w:rFonts w:ascii="Museo Sans 300" w:hAnsi="Museo Sans 300"/>
          <w:b w:val="0"/>
          <w:bCs/>
          <w:sz w:val="24"/>
        </w:rPr>
        <w:t>A</w:t>
      </w:r>
      <w:r w:rsidR="00114AC2" w:rsidRPr="00806BF4">
        <w:rPr>
          <w:rFonts w:ascii="Museo Sans 300" w:hAnsi="Museo Sans 300"/>
          <w:b w:val="0"/>
          <w:bCs/>
          <w:sz w:val="24"/>
        </w:rPr>
        <w:t>pprove the annual budget and ensure appropriate</w:t>
      </w:r>
      <w:r w:rsidR="00604853" w:rsidRPr="00806BF4">
        <w:rPr>
          <w:rFonts w:ascii="Museo Sans 300" w:hAnsi="Museo Sans 300"/>
          <w:b w:val="0"/>
          <w:bCs/>
          <w:sz w:val="24"/>
        </w:rPr>
        <w:t xml:space="preserve"> </w:t>
      </w:r>
      <w:r w:rsidR="00114AC2" w:rsidRPr="00806BF4">
        <w:rPr>
          <w:rFonts w:ascii="Museo Sans 300" w:hAnsi="Museo Sans 300"/>
          <w:b w:val="0"/>
          <w:bCs/>
          <w:sz w:val="24"/>
        </w:rPr>
        <w:t>financial controls are in place.</w:t>
      </w:r>
    </w:p>
    <w:p w14:paraId="5A4328BD" w14:textId="77777777" w:rsidR="00604853" w:rsidRDefault="00604853" w:rsidP="00114AC2">
      <w:pPr>
        <w:pStyle w:val="BoldHeading"/>
        <w:rPr>
          <w:rFonts w:ascii="Museo Sans 300" w:hAnsi="Museo Sans 300"/>
          <w:b w:val="0"/>
          <w:bCs/>
          <w:sz w:val="24"/>
        </w:rPr>
      </w:pPr>
    </w:p>
    <w:p w14:paraId="0AD60E73" w14:textId="74123B19" w:rsidR="00114AC2" w:rsidRPr="00604853" w:rsidRDefault="00114AC2" w:rsidP="00114AC2">
      <w:pPr>
        <w:pStyle w:val="BoldHeading"/>
        <w:rPr>
          <w:rFonts w:ascii="Museo Sans 300" w:hAnsi="Museo Sans 300"/>
          <w:b w:val="0"/>
          <w:bCs/>
          <w:sz w:val="24"/>
          <w:u w:val="single"/>
        </w:rPr>
      </w:pPr>
      <w:r w:rsidRPr="00604853">
        <w:rPr>
          <w:rFonts w:ascii="Museo Sans 300" w:hAnsi="Museo Sans 300"/>
          <w:b w:val="0"/>
          <w:bCs/>
          <w:sz w:val="24"/>
          <w:u w:val="single"/>
        </w:rPr>
        <w:t>H</w:t>
      </w:r>
      <w:r w:rsidR="00604853" w:rsidRPr="00604853">
        <w:rPr>
          <w:rFonts w:ascii="Museo Sans 300" w:hAnsi="Museo Sans 300"/>
          <w:b w:val="0"/>
          <w:bCs/>
          <w:sz w:val="24"/>
          <w:u w:val="single"/>
        </w:rPr>
        <w:t>ealth &amp; Safety</w:t>
      </w:r>
    </w:p>
    <w:p w14:paraId="2CB2FD7C" w14:textId="77777777" w:rsidR="00604853" w:rsidRPr="001F44EB" w:rsidRDefault="00604853" w:rsidP="00114AC2">
      <w:pPr>
        <w:pStyle w:val="BoldHeading"/>
        <w:rPr>
          <w:rFonts w:ascii="Museo Sans 300" w:hAnsi="Museo Sans 300"/>
          <w:b w:val="0"/>
          <w:bCs/>
          <w:sz w:val="24"/>
        </w:rPr>
      </w:pPr>
    </w:p>
    <w:p w14:paraId="7517C44D" w14:textId="0D3F0C74" w:rsidR="00114AC2" w:rsidRPr="00806BF4" w:rsidRDefault="00384511" w:rsidP="00384511">
      <w:pPr>
        <w:pStyle w:val="BoldHeading"/>
        <w:numPr>
          <w:ilvl w:val="0"/>
          <w:numId w:val="39"/>
        </w:numPr>
        <w:rPr>
          <w:rFonts w:ascii="Museo Sans 300" w:hAnsi="Museo Sans 300"/>
          <w:b w:val="0"/>
          <w:bCs/>
          <w:sz w:val="24"/>
        </w:rPr>
      </w:pPr>
      <w:r w:rsidRPr="00806BF4">
        <w:rPr>
          <w:rFonts w:ascii="Museo Sans 300" w:hAnsi="Museo Sans 300"/>
          <w:b w:val="0"/>
          <w:bCs/>
          <w:sz w:val="24"/>
        </w:rPr>
        <w:t>Be r</w:t>
      </w:r>
      <w:r w:rsidR="00114AC2" w:rsidRPr="00806BF4">
        <w:rPr>
          <w:rFonts w:ascii="Museo Sans 300" w:hAnsi="Museo Sans 300"/>
          <w:b w:val="0"/>
          <w:bCs/>
          <w:sz w:val="24"/>
        </w:rPr>
        <w:t>esponsible for ensuring the correct management of</w:t>
      </w:r>
      <w:r w:rsidR="00604853" w:rsidRPr="00806BF4">
        <w:rPr>
          <w:rFonts w:ascii="Museo Sans 300" w:hAnsi="Museo Sans 300"/>
          <w:b w:val="0"/>
          <w:bCs/>
          <w:sz w:val="24"/>
        </w:rPr>
        <w:t xml:space="preserve"> </w:t>
      </w:r>
      <w:r w:rsidR="00114AC2" w:rsidRPr="00806BF4">
        <w:rPr>
          <w:rFonts w:ascii="Museo Sans 300" w:hAnsi="Museo Sans 300"/>
          <w:b w:val="0"/>
          <w:bCs/>
          <w:sz w:val="24"/>
        </w:rPr>
        <w:t>health &amp; safety, as laid down in legislation and in line</w:t>
      </w:r>
      <w:r w:rsidR="00604853" w:rsidRPr="00806BF4">
        <w:rPr>
          <w:rFonts w:ascii="Museo Sans 300" w:hAnsi="Museo Sans 300"/>
          <w:b w:val="0"/>
          <w:bCs/>
          <w:sz w:val="24"/>
        </w:rPr>
        <w:t xml:space="preserve"> </w:t>
      </w:r>
      <w:r w:rsidR="00114AC2" w:rsidRPr="00806BF4">
        <w:rPr>
          <w:rFonts w:ascii="Museo Sans 300" w:hAnsi="Museo Sans 300"/>
          <w:b w:val="0"/>
          <w:bCs/>
          <w:sz w:val="24"/>
        </w:rPr>
        <w:t>with the company’s policies and procedures.</w:t>
      </w:r>
    </w:p>
    <w:p w14:paraId="6346887F" w14:textId="77777777" w:rsidR="00604853" w:rsidRDefault="00604853" w:rsidP="00114AC2">
      <w:pPr>
        <w:pStyle w:val="BoldHeading"/>
        <w:rPr>
          <w:rFonts w:ascii="Museo Sans 300" w:hAnsi="Museo Sans 300"/>
          <w:b w:val="0"/>
          <w:bCs/>
          <w:sz w:val="24"/>
        </w:rPr>
      </w:pPr>
    </w:p>
    <w:p w14:paraId="2BD2C0B9" w14:textId="3441AB7C" w:rsidR="00114AC2" w:rsidRPr="00604853" w:rsidRDefault="00114AC2" w:rsidP="00114AC2">
      <w:pPr>
        <w:pStyle w:val="BoldHeading"/>
        <w:rPr>
          <w:rFonts w:ascii="Museo Sans 300" w:hAnsi="Museo Sans 300"/>
          <w:b w:val="0"/>
          <w:bCs/>
          <w:sz w:val="24"/>
          <w:u w:val="single"/>
        </w:rPr>
      </w:pPr>
      <w:r w:rsidRPr="00604853">
        <w:rPr>
          <w:rFonts w:ascii="Museo Sans 300" w:hAnsi="Museo Sans 300"/>
          <w:b w:val="0"/>
          <w:bCs/>
          <w:sz w:val="24"/>
          <w:u w:val="single"/>
        </w:rPr>
        <w:t>R</w:t>
      </w:r>
      <w:r w:rsidR="00604853" w:rsidRPr="00604853">
        <w:rPr>
          <w:rFonts w:ascii="Museo Sans 300" w:hAnsi="Museo Sans 300"/>
          <w:b w:val="0"/>
          <w:bCs/>
          <w:sz w:val="24"/>
          <w:u w:val="single"/>
        </w:rPr>
        <w:t>epresentation</w:t>
      </w:r>
    </w:p>
    <w:p w14:paraId="37B64F65" w14:textId="77777777" w:rsidR="00604853" w:rsidRPr="001F44EB" w:rsidRDefault="00604853" w:rsidP="00114AC2">
      <w:pPr>
        <w:pStyle w:val="BoldHeading"/>
        <w:rPr>
          <w:rFonts w:ascii="Museo Sans 300" w:hAnsi="Museo Sans 300"/>
          <w:b w:val="0"/>
          <w:bCs/>
          <w:sz w:val="24"/>
        </w:rPr>
      </w:pPr>
    </w:p>
    <w:p w14:paraId="3EA3075C" w14:textId="4BBB7E58" w:rsidR="00114AC2" w:rsidRPr="00806BF4" w:rsidRDefault="00114AC2" w:rsidP="00384511">
      <w:pPr>
        <w:pStyle w:val="BoldHeading"/>
        <w:numPr>
          <w:ilvl w:val="0"/>
          <w:numId w:val="39"/>
        </w:numPr>
        <w:rPr>
          <w:rFonts w:ascii="Museo Sans 300" w:hAnsi="Museo Sans 300"/>
          <w:b w:val="0"/>
          <w:bCs/>
          <w:sz w:val="24"/>
        </w:rPr>
      </w:pPr>
      <w:r w:rsidRPr="00806BF4">
        <w:rPr>
          <w:rFonts w:ascii="Museo Sans 300" w:hAnsi="Museo Sans 300"/>
          <w:b w:val="0"/>
          <w:bCs/>
          <w:sz w:val="24"/>
        </w:rPr>
        <w:t>Represent the company at performances, meetings</w:t>
      </w:r>
      <w:r w:rsidR="00604853" w:rsidRPr="00806BF4">
        <w:rPr>
          <w:rFonts w:ascii="Museo Sans 300" w:hAnsi="Museo Sans 300"/>
          <w:b w:val="0"/>
          <w:bCs/>
          <w:sz w:val="24"/>
        </w:rPr>
        <w:t xml:space="preserve"> </w:t>
      </w:r>
      <w:r w:rsidRPr="00806BF4">
        <w:rPr>
          <w:rFonts w:ascii="Museo Sans 300" w:hAnsi="Museo Sans 300"/>
          <w:b w:val="0"/>
          <w:bCs/>
          <w:sz w:val="24"/>
        </w:rPr>
        <w:t>and events, as and when required.</w:t>
      </w:r>
    </w:p>
    <w:p w14:paraId="2DF5CD7E" w14:textId="77777777" w:rsidR="00604853" w:rsidRDefault="00604853" w:rsidP="00114AC2">
      <w:pPr>
        <w:pStyle w:val="BoldHeading"/>
        <w:rPr>
          <w:rFonts w:ascii="Museo Sans 300" w:hAnsi="Museo Sans 300"/>
          <w:b w:val="0"/>
          <w:bCs/>
          <w:sz w:val="24"/>
        </w:rPr>
      </w:pPr>
    </w:p>
    <w:p w14:paraId="0F5E2B44" w14:textId="14FF3031" w:rsidR="00114AC2" w:rsidRPr="00604853" w:rsidRDefault="00604853" w:rsidP="00114AC2">
      <w:pPr>
        <w:pStyle w:val="BoldHeading"/>
        <w:rPr>
          <w:rFonts w:ascii="Museo Sans 300" w:hAnsi="Museo Sans 300"/>
          <w:b w:val="0"/>
          <w:bCs/>
          <w:sz w:val="24"/>
          <w:u w:val="single"/>
        </w:rPr>
      </w:pPr>
      <w:r w:rsidRPr="00604853">
        <w:rPr>
          <w:rFonts w:ascii="Museo Sans 300" w:hAnsi="Museo Sans 300"/>
          <w:b w:val="0"/>
          <w:bCs/>
          <w:sz w:val="24"/>
          <w:u w:val="single"/>
        </w:rPr>
        <w:t>EDIB</w:t>
      </w:r>
    </w:p>
    <w:p w14:paraId="73C7E358" w14:textId="77777777" w:rsidR="00604853" w:rsidRPr="001F44EB" w:rsidRDefault="00604853" w:rsidP="00114AC2">
      <w:pPr>
        <w:pStyle w:val="BoldHeading"/>
        <w:rPr>
          <w:rFonts w:ascii="Museo Sans 300" w:hAnsi="Museo Sans 300"/>
          <w:b w:val="0"/>
          <w:bCs/>
          <w:sz w:val="24"/>
        </w:rPr>
      </w:pPr>
    </w:p>
    <w:p w14:paraId="06EACADB" w14:textId="6EC1B3B5" w:rsidR="00114AC2" w:rsidRPr="00806BF4" w:rsidRDefault="00114AC2" w:rsidP="00384511">
      <w:pPr>
        <w:pStyle w:val="BoldHeading"/>
        <w:numPr>
          <w:ilvl w:val="0"/>
          <w:numId w:val="39"/>
        </w:numPr>
        <w:rPr>
          <w:rFonts w:ascii="Museo Sans 300" w:hAnsi="Museo Sans 300"/>
          <w:b w:val="0"/>
          <w:bCs/>
          <w:sz w:val="24"/>
        </w:rPr>
      </w:pPr>
      <w:r w:rsidRPr="00806BF4">
        <w:rPr>
          <w:rFonts w:ascii="Museo Sans 300" w:hAnsi="Museo Sans 300"/>
          <w:b w:val="0"/>
          <w:bCs/>
          <w:sz w:val="24"/>
        </w:rPr>
        <w:t>Embrace</w:t>
      </w:r>
      <w:r w:rsidR="00384511" w:rsidRPr="00806BF4">
        <w:rPr>
          <w:rFonts w:ascii="Museo Sans 300" w:hAnsi="Museo Sans 300"/>
          <w:b w:val="0"/>
          <w:bCs/>
          <w:sz w:val="24"/>
        </w:rPr>
        <w:t xml:space="preserve"> and promote</w:t>
      </w:r>
      <w:r w:rsidRPr="00806BF4">
        <w:rPr>
          <w:rFonts w:ascii="Museo Sans 300" w:hAnsi="Museo Sans 300"/>
          <w:b w:val="0"/>
          <w:bCs/>
          <w:sz w:val="24"/>
        </w:rPr>
        <w:t xml:space="preserve"> </w:t>
      </w:r>
      <w:r w:rsidR="00D57534" w:rsidRPr="00806BF4">
        <w:rPr>
          <w:rFonts w:ascii="Museo Sans 300" w:hAnsi="Museo Sans 300"/>
          <w:b w:val="0"/>
          <w:bCs/>
          <w:sz w:val="24"/>
        </w:rPr>
        <w:t>equity, diversity, inclusion and belonging at Lighthouse</w:t>
      </w:r>
      <w:r w:rsidR="00870047" w:rsidRPr="00806BF4">
        <w:rPr>
          <w:rFonts w:ascii="Museo Sans 300" w:hAnsi="Museo Sans 300"/>
          <w:b w:val="0"/>
          <w:bCs/>
          <w:sz w:val="24"/>
        </w:rPr>
        <w:t>,</w:t>
      </w:r>
      <w:r w:rsidR="00D57534" w:rsidRPr="00806BF4">
        <w:rPr>
          <w:rFonts w:ascii="Museo Sans 300" w:hAnsi="Museo Sans 300"/>
          <w:b w:val="0"/>
          <w:bCs/>
          <w:sz w:val="24"/>
        </w:rPr>
        <w:t xml:space="preserve"> living our commitment statement.</w:t>
      </w:r>
    </w:p>
    <w:p w14:paraId="1D09DD9F" w14:textId="77777777" w:rsidR="00D57534" w:rsidRPr="001F44EB" w:rsidRDefault="00D57534" w:rsidP="00114AC2">
      <w:pPr>
        <w:pStyle w:val="BoldHeading"/>
        <w:rPr>
          <w:rFonts w:ascii="Museo Sans 300" w:hAnsi="Museo Sans 300"/>
          <w:b w:val="0"/>
          <w:bCs/>
          <w:sz w:val="24"/>
        </w:rPr>
      </w:pPr>
    </w:p>
    <w:p w14:paraId="7874F2CC" w14:textId="75E47F35" w:rsidR="00114AC2" w:rsidRPr="00D57534" w:rsidRDefault="00114AC2" w:rsidP="00114AC2">
      <w:pPr>
        <w:pStyle w:val="BoldHeading"/>
        <w:rPr>
          <w:rFonts w:ascii="Museo Sans 300" w:hAnsi="Museo Sans 300"/>
          <w:b w:val="0"/>
          <w:bCs/>
          <w:sz w:val="24"/>
          <w:u w:val="single"/>
        </w:rPr>
      </w:pPr>
      <w:r w:rsidRPr="00D57534">
        <w:rPr>
          <w:rFonts w:ascii="Museo Sans 300" w:hAnsi="Museo Sans 300"/>
          <w:b w:val="0"/>
          <w:bCs/>
          <w:sz w:val="24"/>
          <w:u w:val="single"/>
        </w:rPr>
        <w:t>V</w:t>
      </w:r>
      <w:r w:rsidR="00D57534" w:rsidRPr="00D57534">
        <w:rPr>
          <w:rFonts w:ascii="Museo Sans 300" w:hAnsi="Museo Sans 300"/>
          <w:b w:val="0"/>
          <w:bCs/>
          <w:sz w:val="24"/>
          <w:u w:val="single"/>
        </w:rPr>
        <w:t>alues</w:t>
      </w:r>
    </w:p>
    <w:p w14:paraId="0E6BB81F" w14:textId="77777777" w:rsidR="00D57534" w:rsidRPr="001F44EB" w:rsidRDefault="00D57534" w:rsidP="00114AC2">
      <w:pPr>
        <w:pStyle w:val="BoldHeading"/>
        <w:rPr>
          <w:rFonts w:ascii="Museo Sans 300" w:hAnsi="Museo Sans 300"/>
          <w:b w:val="0"/>
          <w:bCs/>
          <w:sz w:val="24"/>
        </w:rPr>
      </w:pPr>
    </w:p>
    <w:p w14:paraId="7469D22D" w14:textId="6C7229F6" w:rsidR="00351180" w:rsidRPr="00806BF4" w:rsidRDefault="00114AC2" w:rsidP="00384511">
      <w:pPr>
        <w:pStyle w:val="BoldHeading"/>
        <w:numPr>
          <w:ilvl w:val="0"/>
          <w:numId w:val="39"/>
        </w:numPr>
        <w:rPr>
          <w:rFonts w:ascii="Museo Sans 300" w:hAnsi="Museo Sans 300"/>
          <w:b w:val="0"/>
          <w:bCs/>
          <w:sz w:val="24"/>
        </w:rPr>
      </w:pPr>
      <w:r w:rsidRPr="00806BF4">
        <w:rPr>
          <w:rFonts w:ascii="Museo Sans 300" w:hAnsi="Museo Sans 300"/>
          <w:b w:val="0"/>
          <w:bCs/>
          <w:sz w:val="24"/>
        </w:rPr>
        <w:t>Promote and communicate</w:t>
      </w:r>
      <w:r w:rsidR="00D57534" w:rsidRPr="00806BF4">
        <w:rPr>
          <w:rFonts w:ascii="Museo Sans 300" w:hAnsi="Museo Sans 300"/>
          <w:b w:val="0"/>
          <w:bCs/>
          <w:sz w:val="24"/>
        </w:rPr>
        <w:t xml:space="preserve"> the Lighthouse </w:t>
      </w:r>
      <w:r w:rsidRPr="00806BF4">
        <w:rPr>
          <w:rFonts w:ascii="Museo Sans 300" w:hAnsi="Museo Sans 300"/>
          <w:b w:val="0"/>
          <w:bCs/>
          <w:sz w:val="24"/>
        </w:rPr>
        <w:t>values and culture</w:t>
      </w:r>
      <w:r w:rsidR="00384511" w:rsidRPr="00806BF4">
        <w:rPr>
          <w:rFonts w:ascii="Museo Sans 300" w:hAnsi="Museo Sans 300"/>
          <w:b w:val="0"/>
          <w:bCs/>
          <w:sz w:val="24"/>
        </w:rPr>
        <w:t>.</w:t>
      </w:r>
    </w:p>
    <w:p w14:paraId="12F2AE5F" w14:textId="77777777" w:rsidR="00351180" w:rsidRPr="002F1196" w:rsidRDefault="00351180" w:rsidP="006F590A">
      <w:pPr>
        <w:pStyle w:val="BoldHeading"/>
        <w:rPr>
          <w:rFonts w:ascii="Museo Sans 300" w:hAnsi="Museo Sans 300"/>
          <w:b w:val="0"/>
          <w:bCs/>
          <w:sz w:val="28"/>
          <w:szCs w:val="28"/>
        </w:rPr>
      </w:pPr>
    </w:p>
    <w:p w14:paraId="5216F9D4" w14:textId="77777777" w:rsidR="00351180" w:rsidRPr="002F1196" w:rsidRDefault="00351180" w:rsidP="006F590A">
      <w:pPr>
        <w:pStyle w:val="BoldHeading"/>
        <w:rPr>
          <w:rFonts w:ascii="Museo Sans 300" w:hAnsi="Museo Sans 300"/>
          <w:b w:val="0"/>
          <w:bCs/>
          <w:sz w:val="28"/>
          <w:szCs w:val="28"/>
        </w:rPr>
      </w:pPr>
    </w:p>
    <w:p w14:paraId="4D1425F2" w14:textId="77777777" w:rsidR="00351180" w:rsidRPr="002F1196" w:rsidRDefault="00351180" w:rsidP="006F590A">
      <w:pPr>
        <w:pStyle w:val="BoldHeading"/>
        <w:rPr>
          <w:rFonts w:ascii="Museo Sans 300" w:hAnsi="Museo Sans 300"/>
          <w:b w:val="0"/>
          <w:bCs/>
          <w:sz w:val="28"/>
          <w:szCs w:val="28"/>
        </w:rPr>
      </w:pPr>
    </w:p>
    <w:p w14:paraId="45EFCE18" w14:textId="77777777" w:rsidR="00351180" w:rsidRPr="002F1196" w:rsidRDefault="00351180" w:rsidP="006F590A">
      <w:pPr>
        <w:pStyle w:val="BoldHeading"/>
        <w:rPr>
          <w:rFonts w:ascii="Museo Sans 300" w:hAnsi="Museo Sans 300"/>
          <w:b w:val="0"/>
          <w:bCs/>
          <w:sz w:val="28"/>
          <w:szCs w:val="28"/>
        </w:rPr>
      </w:pPr>
    </w:p>
    <w:p w14:paraId="08E7964C" w14:textId="77777777" w:rsidR="00351180" w:rsidRDefault="00351180" w:rsidP="006F590A">
      <w:pPr>
        <w:pStyle w:val="BoldHeading"/>
        <w:rPr>
          <w:b w:val="0"/>
          <w:bCs/>
          <w:sz w:val="28"/>
          <w:szCs w:val="28"/>
        </w:rPr>
      </w:pPr>
    </w:p>
    <w:p w14:paraId="65775990" w14:textId="77777777" w:rsidR="00351180" w:rsidRDefault="00351180" w:rsidP="006F590A">
      <w:pPr>
        <w:pStyle w:val="BoldHeading"/>
        <w:rPr>
          <w:b w:val="0"/>
          <w:bCs/>
          <w:sz w:val="28"/>
          <w:szCs w:val="28"/>
        </w:rPr>
      </w:pPr>
    </w:p>
    <w:p w14:paraId="433B2ADB" w14:textId="77777777" w:rsidR="00351180" w:rsidRDefault="00351180" w:rsidP="006F590A">
      <w:pPr>
        <w:pStyle w:val="BoldHeading"/>
        <w:rPr>
          <w:b w:val="0"/>
          <w:bCs/>
          <w:sz w:val="28"/>
          <w:szCs w:val="28"/>
        </w:rPr>
      </w:pPr>
    </w:p>
    <w:p w14:paraId="0DF8C5D6" w14:textId="77777777" w:rsidR="00351180" w:rsidRDefault="00351180" w:rsidP="006F590A">
      <w:pPr>
        <w:pStyle w:val="BoldHeading"/>
        <w:rPr>
          <w:b w:val="0"/>
          <w:bCs/>
          <w:sz w:val="28"/>
          <w:szCs w:val="28"/>
        </w:rPr>
      </w:pPr>
    </w:p>
    <w:p w14:paraId="3C82B235" w14:textId="77777777" w:rsidR="00351180" w:rsidRDefault="00351180" w:rsidP="006F590A">
      <w:pPr>
        <w:pStyle w:val="BoldHeading"/>
        <w:rPr>
          <w:b w:val="0"/>
          <w:bCs/>
          <w:sz w:val="28"/>
          <w:szCs w:val="28"/>
        </w:rPr>
      </w:pPr>
    </w:p>
    <w:p w14:paraId="1593D557" w14:textId="77777777" w:rsidR="00351180" w:rsidRDefault="00351180" w:rsidP="006F590A">
      <w:pPr>
        <w:pStyle w:val="BoldHeading"/>
        <w:rPr>
          <w:b w:val="0"/>
          <w:bCs/>
          <w:sz w:val="28"/>
          <w:szCs w:val="28"/>
        </w:rPr>
      </w:pPr>
    </w:p>
    <w:p w14:paraId="6EAB190C" w14:textId="09A92640" w:rsidR="00D57534" w:rsidRDefault="00D57534" w:rsidP="00D57534">
      <w:pPr>
        <w:pStyle w:val="Heading1"/>
        <w:rPr>
          <w:rFonts w:ascii="Museo Sans 700" w:hAnsi="Museo Sans 700"/>
        </w:rPr>
      </w:pPr>
      <w:r w:rsidRPr="00DF5B15">
        <w:rPr>
          <w:rStyle w:val="Strong"/>
          <w:bCs w:val="0"/>
          <w:color w:val="FCD01F"/>
        </w:rPr>
        <w:t xml:space="preserve">I </w:t>
      </w:r>
      <w:r>
        <w:rPr>
          <w:rStyle w:val="Strong"/>
          <w:bCs w:val="0"/>
          <w:sz w:val="36"/>
          <w:szCs w:val="36"/>
        </w:rPr>
        <w:t>Our Board</w:t>
      </w:r>
    </w:p>
    <w:p w14:paraId="126BEB18" w14:textId="77777777" w:rsidR="00D57534" w:rsidRDefault="00D57534" w:rsidP="006F590A">
      <w:pPr>
        <w:pStyle w:val="BoldHeading"/>
        <w:rPr>
          <w:b w:val="0"/>
          <w:bCs/>
          <w:sz w:val="28"/>
          <w:szCs w:val="28"/>
        </w:rPr>
      </w:pPr>
    </w:p>
    <w:p w14:paraId="564B4EC3" w14:textId="15DAA2E3" w:rsidR="00D57534" w:rsidRDefault="00F504A9" w:rsidP="006F590A">
      <w:pPr>
        <w:pStyle w:val="BoldHeading"/>
        <w:rPr>
          <w:rFonts w:ascii="Museo Sans 300" w:hAnsi="Museo Sans 300"/>
          <w:b w:val="0"/>
          <w:bCs/>
          <w:sz w:val="28"/>
          <w:szCs w:val="28"/>
          <w:u w:val="single"/>
        </w:rPr>
      </w:pPr>
      <w:r w:rsidRPr="00F504A9">
        <w:rPr>
          <w:rFonts w:ascii="Museo Sans 300" w:hAnsi="Museo Sans 300"/>
          <w:b w:val="0"/>
          <w:bCs/>
          <w:sz w:val="28"/>
          <w:szCs w:val="28"/>
          <w:u w:val="single"/>
        </w:rPr>
        <w:t>Board Members</w:t>
      </w:r>
    </w:p>
    <w:p w14:paraId="69DB4614" w14:textId="77777777" w:rsidR="00C777BC" w:rsidRDefault="00C777BC" w:rsidP="006F590A">
      <w:pPr>
        <w:pStyle w:val="BoldHeading"/>
        <w:rPr>
          <w:rFonts w:ascii="Museo Sans 300" w:hAnsi="Museo Sans 300"/>
          <w:b w:val="0"/>
          <w:bCs/>
          <w:sz w:val="28"/>
          <w:szCs w:val="28"/>
          <w:u w:val="single"/>
        </w:rPr>
      </w:pPr>
    </w:p>
    <w:p w14:paraId="04F1BC33" w14:textId="412AC5F9" w:rsidR="00C777BC" w:rsidRPr="00313F49" w:rsidRDefault="001936C9" w:rsidP="006F590A">
      <w:pPr>
        <w:pStyle w:val="BoldHeading"/>
        <w:rPr>
          <w:rFonts w:ascii="Museo Sans 300" w:hAnsi="Museo Sans 300"/>
          <w:b w:val="0"/>
          <w:bCs/>
          <w:sz w:val="24"/>
        </w:rPr>
      </w:pPr>
      <w:r w:rsidRPr="00313F49">
        <w:rPr>
          <w:rFonts w:ascii="Museo Sans 300" w:hAnsi="Museo Sans 300"/>
          <w:b w:val="0"/>
          <w:bCs/>
          <w:sz w:val="24"/>
        </w:rPr>
        <w:t>MT Rainey</w:t>
      </w:r>
      <w:r w:rsidRPr="00313F49">
        <w:rPr>
          <w:rFonts w:ascii="Museo Sans 300" w:hAnsi="Museo Sans 300"/>
          <w:b w:val="0"/>
          <w:bCs/>
          <w:sz w:val="24"/>
        </w:rPr>
        <w:tab/>
      </w:r>
      <w:r w:rsidRPr="00313F49">
        <w:rPr>
          <w:rFonts w:ascii="Museo Sans 300" w:hAnsi="Museo Sans 300"/>
          <w:b w:val="0"/>
          <w:bCs/>
          <w:sz w:val="24"/>
        </w:rPr>
        <w:tab/>
      </w:r>
      <w:r w:rsidRPr="00313F49">
        <w:rPr>
          <w:rFonts w:ascii="Museo Sans 300" w:hAnsi="Museo Sans 300"/>
          <w:b w:val="0"/>
          <w:bCs/>
          <w:sz w:val="24"/>
        </w:rPr>
        <w:tab/>
      </w:r>
      <w:r w:rsidR="005141A6" w:rsidRPr="00313F49">
        <w:rPr>
          <w:rFonts w:ascii="Museo Sans 300" w:hAnsi="Museo Sans 300"/>
          <w:b w:val="0"/>
          <w:bCs/>
          <w:sz w:val="24"/>
        </w:rPr>
        <w:tab/>
      </w:r>
      <w:r w:rsidRPr="00313F49">
        <w:rPr>
          <w:rFonts w:ascii="Museo Sans 300" w:hAnsi="Museo Sans 300"/>
          <w:b w:val="0"/>
          <w:bCs/>
          <w:sz w:val="24"/>
        </w:rPr>
        <w:t>Chair</w:t>
      </w:r>
    </w:p>
    <w:p w14:paraId="21FDB1C3" w14:textId="20F9C20B" w:rsidR="001936C9" w:rsidRPr="00313F49" w:rsidRDefault="001936C9" w:rsidP="006F590A">
      <w:pPr>
        <w:pStyle w:val="BoldHeading"/>
        <w:rPr>
          <w:rFonts w:ascii="Museo Sans 300" w:hAnsi="Museo Sans 300"/>
          <w:b w:val="0"/>
          <w:bCs/>
          <w:sz w:val="24"/>
        </w:rPr>
      </w:pPr>
      <w:r w:rsidRPr="00313F49">
        <w:rPr>
          <w:rFonts w:ascii="Museo Sans 300" w:hAnsi="Museo Sans 300"/>
          <w:b w:val="0"/>
          <w:bCs/>
          <w:sz w:val="24"/>
        </w:rPr>
        <w:t>Monika Barnes</w:t>
      </w:r>
      <w:r w:rsidRPr="00313F49">
        <w:rPr>
          <w:rFonts w:ascii="Museo Sans 300" w:hAnsi="Museo Sans 300"/>
          <w:b w:val="0"/>
          <w:bCs/>
          <w:sz w:val="24"/>
        </w:rPr>
        <w:tab/>
      </w:r>
      <w:r w:rsidRPr="00313F49">
        <w:rPr>
          <w:rFonts w:ascii="Museo Sans 300" w:hAnsi="Museo Sans 300"/>
          <w:b w:val="0"/>
          <w:bCs/>
          <w:sz w:val="24"/>
        </w:rPr>
        <w:tab/>
      </w:r>
      <w:r w:rsidR="005141A6" w:rsidRPr="00313F49">
        <w:rPr>
          <w:rFonts w:ascii="Museo Sans 300" w:hAnsi="Museo Sans 300"/>
          <w:b w:val="0"/>
          <w:bCs/>
          <w:sz w:val="24"/>
        </w:rPr>
        <w:tab/>
      </w:r>
      <w:r w:rsidRPr="00313F49">
        <w:rPr>
          <w:rFonts w:ascii="Museo Sans 300" w:hAnsi="Museo Sans 300"/>
          <w:b w:val="0"/>
          <w:bCs/>
          <w:sz w:val="24"/>
        </w:rPr>
        <w:t>Deputy Chair</w:t>
      </w:r>
    </w:p>
    <w:p w14:paraId="50809E79" w14:textId="2895D8A5" w:rsidR="001936C9" w:rsidRPr="00313F49" w:rsidRDefault="000A2940" w:rsidP="006F590A">
      <w:pPr>
        <w:pStyle w:val="BoldHeading"/>
        <w:rPr>
          <w:rFonts w:ascii="Museo Sans 300" w:hAnsi="Museo Sans 300"/>
          <w:b w:val="0"/>
          <w:bCs/>
          <w:sz w:val="24"/>
        </w:rPr>
      </w:pPr>
      <w:r w:rsidRPr="00313F49">
        <w:rPr>
          <w:rFonts w:ascii="Museo Sans 300" w:hAnsi="Museo Sans 300"/>
          <w:b w:val="0"/>
          <w:bCs/>
          <w:sz w:val="24"/>
        </w:rPr>
        <w:t>Jane Webster</w:t>
      </w:r>
      <w:r w:rsidRPr="00313F49">
        <w:rPr>
          <w:rFonts w:ascii="Museo Sans 300" w:hAnsi="Museo Sans 300"/>
          <w:b w:val="0"/>
          <w:bCs/>
          <w:sz w:val="24"/>
        </w:rPr>
        <w:tab/>
      </w:r>
      <w:r w:rsidRPr="00313F49">
        <w:rPr>
          <w:rFonts w:ascii="Museo Sans 300" w:hAnsi="Museo Sans 300"/>
          <w:b w:val="0"/>
          <w:bCs/>
          <w:sz w:val="24"/>
        </w:rPr>
        <w:tab/>
      </w:r>
      <w:r w:rsidR="005141A6" w:rsidRPr="00313F49">
        <w:rPr>
          <w:rFonts w:ascii="Museo Sans 300" w:hAnsi="Museo Sans 300"/>
          <w:b w:val="0"/>
          <w:bCs/>
          <w:sz w:val="24"/>
        </w:rPr>
        <w:tab/>
      </w:r>
      <w:r w:rsidRPr="00313F49">
        <w:rPr>
          <w:rFonts w:ascii="Museo Sans 300" w:hAnsi="Museo Sans 300"/>
          <w:b w:val="0"/>
          <w:bCs/>
          <w:sz w:val="24"/>
        </w:rPr>
        <w:t>Chair of Finance Sub-</w:t>
      </w:r>
      <w:r w:rsidR="001D7A3C" w:rsidRPr="00313F49">
        <w:rPr>
          <w:rFonts w:ascii="Museo Sans 300" w:hAnsi="Museo Sans 300"/>
          <w:b w:val="0"/>
          <w:bCs/>
          <w:sz w:val="24"/>
        </w:rPr>
        <w:t>Committee</w:t>
      </w:r>
    </w:p>
    <w:p w14:paraId="1236EF5D" w14:textId="1E000315" w:rsidR="000A2940" w:rsidRPr="00313F49" w:rsidRDefault="000A2940" w:rsidP="006F590A">
      <w:pPr>
        <w:pStyle w:val="BoldHeading"/>
        <w:rPr>
          <w:rFonts w:ascii="Museo Sans 300" w:hAnsi="Museo Sans 300"/>
          <w:b w:val="0"/>
          <w:bCs/>
          <w:sz w:val="24"/>
        </w:rPr>
      </w:pPr>
      <w:r w:rsidRPr="00313F49">
        <w:rPr>
          <w:rFonts w:ascii="Museo Sans 300" w:hAnsi="Museo Sans 300"/>
          <w:b w:val="0"/>
          <w:bCs/>
          <w:sz w:val="24"/>
        </w:rPr>
        <w:t>Spencer Clarke</w:t>
      </w:r>
    </w:p>
    <w:p w14:paraId="19A37211" w14:textId="2D2F6B38" w:rsidR="000A2940" w:rsidRPr="00313F49" w:rsidRDefault="000A2940" w:rsidP="006F590A">
      <w:pPr>
        <w:pStyle w:val="BoldHeading"/>
        <w:rPr>
          <w:rFonts w:ascii="Museo Sans 300" w:hAnsi="Museo Sans 300"/>
          <w:b w:val="0"/>
          <w:bCs/>
          <w:sz w:val="24"/>
        </w:rPr>
      </w:pPr>
      <w:r w:rsidRPr="00313F49">
        <w:rPr>
          <w:rFonts w:ascii="Museo Sans 300" w:hAnsi="Museo Sans 300"/>
          <w:b w:val="0"/>
          <w:bCs/>
          <w:sz w:val="24"/>
        </w:rPr>
        <w:t>Channa Vit</w:t>
      </w:r>
      <w:r w:rsidR="00DB52B5" w:rsidRPr="00313F49">
        <w:rPr>
          <w:rFonts w:ascii="Museo Sans 300" w:hAnsi="Museo Sans 300"/>
          <w:b w:val="0"/>
          <w:bCs/>
          <w:sz w:val="24"/>
        </w:rPr>
        <w:t>h</w:t>
      </w:r>
      <w:r w:rsidRPr="00313F49">
        <w:rPr>
          <w:rFonts w:ascii="Museo Sans 300" w:hAnsi="Museo Sans 300"/>
          <w:b w:val="0"/>
          <w:bCs/>
          <w:sz w:val="24"/>
        </w:rPr>
        <w:t>ana</w:t>
      </w:r>
    </w:p>
    <w:p w14:paraId="69003167" w14:textId="225C67B8" w:rsidR="000A2940" w:rsidRPr="00313F49" w:rsidRDefault="009853BC" w:rsidP="006F590A">
      <w:pPr>
        <w:pStyle w:val="BoldHeading"/>
        <w:rPr>
          <w:rFonts w:ascii="Museo Sans 300" w:hAnsi="Museo Sans 300"/>
          <w:b w:val="0"/>
          <w:bCs/>
          <w:sz w:val="24"/>
        </w:rPr>
      </w:pPr>
      <w:r w:rsidRPr="00313F49">
        <w:rPr>
          <w:rFonts w:ascii="Museo Sans 300" w:hAnsi="Museo Sans 300"/>
          <w:b w:val="0"/>
          <w:bCs/>
          <w:sz w:val="24"/>
        </w:rPr>
        <w:t>David Hoare</w:t>
      </w:r>
    </w:p>
    <w:p w14:paraId="5FBBB16C" w14:textId="544B7287" w:rsidR="00AD0F69" w:rsidRPr="00313F49" w:rsidRDefault="00AD0F69" w:rsidP="006F590A">
      <w:pPr>
        <w:pStyle w:val="BoldHeading"/>
        <w:rPr>
          <w:rFonts w:ascii="Museo Sans 300" w:hAnsi="Museo Sans 300"/>
          <w:b w:val="0"/>
          <w:bCs/>
          <w:sz w:val="24"/>
        </w:rPr>
      </w:pPr>
      <w:r w:rsidRPr="00313F49">
        <w:rPr>
          <w:rFonts w:ascii="Museo Sans 300" w:hAnsi="Museo Sans 300"/>
          <w:b w:val="0"/>
          <w:bCs/>
          <w:sz w:val="24"/>
        </w:rPr>
        <w:t>Ali Gannage</w:t>
      </w:r>
      <w:r w:rsidR="001D7A3C" w:rsidRPr="00313F49">
        <w:rPr>
          <w:rFonts w:ascii="Museo Sans 300" w:hAnsi="Museo Sans 300"/>
          <w:b w:val="0"/>
          <w:bCs/>
          <w:sz w:val="24"/>
        </w:rPr>
        <w:t>-Stewart</w:t>
      </w:r>
      <w:r w:rsidR="001D7A3C" w:rsidRPr="00313F49">
        <w:rPr>
          <w:rFonts w:ascii="Museo Sans 300" w:hAnsi="Museo Sans 300"/>
          <w:b w:val="0"/>
          <w:bCs/>
          <w:sz w:val="24"/>
        </w:rPr>
        <w:tab/>
      </w:r>
      <w:r w:rsidR="005141A6" w:rsidRPr="00313F49">
        <w:rPr>
          <w:rFonts w:ascii="Museo Sans 300" w:hAnsi="Museo Sans 300"/>
          <w:b w:val="0"/>
          <w:bCs/>
          <w:sz w:val="24"/>
        </w:rPr>
        <w:tab/>
      </w:r>
      <w:r w:rsidR="00234BB3" w:rsidRPr="00313F49">
        <w:rPr>
          <w:rFonts w:ascii="Museo Sans 300" w:hAnsi="Museo Sans 300"/>
          <w:b w:val="0"/>
          <w:bCs/>
          <w:sz w:val="24"/>
        </w:rPr>
        <w:t>Health &amp; Safety /</w:t>
      </w:r>
      <w:r w:rsidR="00DD6DA0">
        <w:rPr>
          <w:rFonts w:ascii="Museo Sans 300" w:hAnsi="Museo Sans 300"/>
          <w:b w:val="0"/>
          <w:bCs/>
          <w:sz w:val="24"/>
        </w:rPr>
        <w:t xml:space="preserve"> </w:t>
      </w:r>
      <w:r w:rsidR="00234BB3" w:rsidRPr="00313F49">
        <w:rPr>
          <w:rFonts w:ascii="Museo Sans 300" w:hAnsi="Museo Sans 300"/>
          <w:b w:val="0"/>
          <w:bCs/>
          <w:sz w:val="24"/>
        </w:rPr>
        <w:t>Sustainability Lead</w:t>
      </w:r>
    </w:p>
    <w:p w14:paraId="038D50BA" w14:textId="52C0C84C" w:rsidR="009853BC" w:rsidRPr="00313F49" w:rsidRDefault="009853BC" w:rsidP="006F590A">
      <w:pPr>
        <w:pStyle w:val="BoldHeading"/>
        <w:rPr>
          <w:rFonts w:ascii="Museo Sans 300" w:hAnsi="Museo Sans 300"/>
          <w:b w:val="0"/>
          <w:bCs/>
          <w:sz w:val="24"/>
        </w:rPr>
      </w:pPr>
      <w:r w:rsidRPr="00313F49">
        <w:rPr>
          <w:rFonts w:ascii="Museo Sans 300" w:hAnsi="Museo Sans 300"/>
          <w:b w:val="0"/>
          <w:bCs/>
          <w:sz w:val="24"/>
        </w:rPr>
        <w:t>Caroline Gitsham</w:t>
      </w:r>
    </w:p>
    <w:p w14:paraId="500D23AE" w14:textId="67E1B939" w:rsidR="00AD0F69" w:rsidRPr="00313F49" w:rsidRDefault="00AD0F69" w:rsidP="006F590A">
      <w:pPr>
        <w:pStyle w:val="BoldHeading"/>
        <w:rPr>
          <w:rFonts w:ascii="Museo Sans 300" w:hAnsi="Museo Sans 300"/>
          <w:b w:val="0"/>
          <w:bCs/>
          <w:sz w:val="24"/>
        </w:rPr>
      </w:pPr>
      <w:r w:rsidRPr="00313F49">
        <w:rPr>
          <w:rFonts w:ascii="Museo Sans 300" w:hAnsi="Museo Sans 300"/>
          <w:b w:val="0"/>
          <w:bCs/>
          <w:sz w:val="24"/>
        </w:rPr>
        <w:t>Tony Johnson</w:t>
      </w:r>
    </w:p>
    <w:p w14:paraId="12DA7A65" w14:textId="77777777" w:rsidR="00C777BC" w:rsidRPr="00F504A9" w:rsidRDefault="00C777BC" w:rsidP="006F590A">
      <w:pPr>
        <w:pStyle w:val="BoldHeading"/>
        <w:rPr>
          <w:b w:val="0"/>
          <w:bCs/>
          <w:sz w:val="28"/>
          <w:szCs w:val="28"/>
          <w:u w:val="single"/>
        </w:rPr>
      </w:pPr>
    </w:p>
    <w:p w14:paraId="45D155DD" w14:textId="77777777" w:rsidR="00D57534" w:rsidRDefault="00D57534" w:rsidP="006F590A">
      <w:pPr>
        <w:pStyle w:val="BoldHeading"/>
        <w:rPr>
          <w:b w:val="0"/>
          <w:bCs/>
          <w:sz w:val="28"/>
          <w:szCs w:val="28"/>
        </w:rPr>
      </w:pPr>
    </w:p>
    <w:p w14:paraId="4A6A995F" w14:textId="5B0D8EA8" w:rsidR="00C777BC" w:rsidRDefault="00C777BC" w:rsidP="00C777BC">
      <w:pPr>
        <w:pStyle w:val="BoldHeading"/>
        <w:rPr>
          <w:rFonts w:ascii="Museo Sans 300" w:hAnsi="Museo Sans 300"/>
          <w:b w:val="0"/>
          <w:bCs/>
          <w:sz w:val="28"/>
          <w:szCs w:val="28"/>
          <w:u w:val="single"/>
        </w:rPr>
      </w:pPr>
      <w:r w:rsidRPr="00F504A9">
        <w:rPr>
          <w:rFonts w:ascii="Museo Sans 300" w:hAnsi="Museo Sans 300"/>
          <w:b w:val="0"/>
          <w:bCs/>
          <w:sz w:val="28"/>
          <w:szCs w:val="28"/>
          <w:u w:val="single"/>
        </w:rPr>
        <w:t xml:space="preserve">Board </w:t>
      </w:r>
      <w:r>
        <w:rPr>
          <w:rFonts w:ascii="Museo Sans 300" w:hAnsi="Museo Sans 300"/>
          <w:b w:val="0"/>
          <w:bCs/>
          <w:sz w:val="28"/>
          <w:szCs w:val="28"/>
          <w:u w:val="single"/>
        </w:rPr>
        <w:t>Sub-Groups</w:t>
      </w:r>
    </w:p>
    <w:p w14:paraId="0E34AA7F" w14:textId="77777777" w:rsidR="00C777BC" w:rsidRDefault="00C777BC" w:rsidP="00C777BC">
      <w:pPr>
        <w:pStyle w:val="BoldHeading"/>
        <w:rPr>
          <w:rFonts w:ascii="Museo Sans 300" w:hAnsi="Museo Sans 300"/>
          <w:b w:val="0"/>
          <w:bCs/>
          <w:sz w:val="28"/>
          <w:szCs w:val="28"/>
          <w:u w:val="single"/>
        </w:rPr>
      </w:pPr>
    </w:p>
    <w:p w14:paraId="2D428006" w14:textId="4C7971AA" w:rsidR="001D7A3C" w:rsidRPr="00313F49" w:rsidRDefault="001D7A3C" w:rsidP="00C777BC">
      <w:pPr>
        <w:pStyle w:val="BoldHeading"/>
        <w:rPr>
          <w:rFonts w:ascii="Museo Sans 300" w:hAnsi="Museo Sans 300"/>
          <w:b w:val="0"/>
          <w:bCs/>
          <w:sz w:val="24"/>
        </w:rPr>
      </w:pPr>
      <w:r w:rsidRPr="00313F49">
        <w:rPr>
          <w:rFonts w:ascii="Museo Sans 300" w:hAnsi="Museo Sans 300"/>
          <w:b w:val="0"/>
          <w:bCs/>
          <w:sz w:val="24"/>
        </w:rPr>
        <w:t>Finance Su</w:t>
      </w:r>
      <w:r w:rsidR="00234BB3" w:rsidRPr="00313F49">
        <w:rPr>
          <w:rFonts w:ascii="Museo Sans 300" w:hAnsi="Museo Sans 300"/>
          <w:b w:val="0"/>
          <w:bCs/>
          <w:sz w:val="24"/>
        </w:rPr>
        <w:t>b</w:t>
      </w:r>
      <w:r w:rsidRPr="00313F49">
        <w:rPr>
          <w:rFonts w:ascii="Museo Sans 300" w:hAnsi="Museo Sans 300"/>
          <w:b w:val="0"/>
          <w:bCs/>
          <w:sz w:val="24"/>
        </w:rPr>
        <w:t>-Committee</w:t>
      </w:r>
    </w:p>
    <w:p w14:paraId="66CDC060" w14:textId="2B60BD8F" w:rsidR="001D7A3C" w:rsidRPr="00313F49" w:rsidRDefault="001D7A3C" w:rsidP="00C777BC">
      <w:pPr>
        <w:pStyle w:val="BoldHeading"/>
        <w:rPr>
          <w:rFonts w:ascii="Museo Sans 300" w:hAnsi="Museo Sans 300"/>
          <w:b w:val="0"/>
          <w:bCs/>
          <w:sz w:val="24"/>
        </w:rPr>
      </w:pPr>
    </w:p>
    <w:p w14:paraId="0D1D211F" w14:textId="77777777" w:rsidR="00C777BC" w:rsidRPr="00F504A9" w:rsidRDefault="00C777BC" w:rsidP="00C777BC">
      <w:pPr>
        <w:pStyle w:val="BoldHeading"/>
        <w:rPr>
          <w:b w:val="0"/>
          <w:bCs/>
          <w:sz w:val="28"/>
          <w:szCs w:val="28"/>
          <w:u w:val="single"/>
        </w:rPr>
      </w:pPr>
    </w:p>
    <w:p w14:paraId="41B6E38A" w14:textId="441B5107" w:rsidR="00C777BC" w:rsidRPr="00F504A9" w:rsidRDefault="00C777BC" w:rsidP="00C777BC">
      <w:pPr>
        <w:pStyle w:val="BoldHeading"/>
        <w:rPr>
          <w:b w:val="0"/>
          <w:bCs/>
          <w:sz w:val="28"/>
          <w:szCs w:val="28"/>
          <w:u w:val="single"/>
        </w:rPr>
      </w:pPr>
      <w:r>
        <w:rPr>
          <w:rFonts w:ascii="Museo Sans 300" w:hAnsi="Museo Sans 300"/>
          <w:b w:val="0"/>
          <w:bCs/>
          <w:sz w:val="28"/>
          <w:szCs w:val="28"/>
          <w:u w:val="single"/>
        </w:rPr>
        <w:t>Executive</w:t>
      </w:r>
    </w:p>
    <w:p w14:paraId="14EDFB18" w14:textId="77777777" w:rsidR="00D57534" w:rsidRDefault="00D57534" w:rsidP="006F590A">
      <w:pPr>
        <w:pStyle w:val="BoldHeading"/>
        <w:rPr>
          <w:b w:val="0"/>
          <w:bCs/>
          <w:sz w:val="28"/>
          <w:szCs w:val="28"/>
        </w:rPr>
      </w:pPr>
    </w:p>
    <w:p w14:paraId="6EF180CF" w14:textId="2DD97656" w:rsidR="00962D0B" w:rsidRPr="00313F49" w:rsidRDefault="00962D0B" w:rsidP="006F590A">
      <w:pPr>
        <w:pStyle w:val="BoldHeading"/>
        <w:rPr>
          <w:rFonts w:ascii="Museo Sans 300" w:hAnsi="Museo Sans 300"/>
          <w:b w:val="0"/>
          <w:bCs/>
          <w:sz w:val="24"/>
        </w:rPr>
      </w:pPr>
      <w:r w:rsidRPr="00313F49">
        <w:rPr>
          <w:rFonts w:ascii="Museo Sans 300" w:hAnsi="Museo Sans 300"/>
          <w:b w:val="0"/>
          <w:bCs/>
          <w:sz w:val="24"/>
        </w:rPr>
        <w:t>Elspeth McBain</w:t>
      </w:r>
      <w:r w:rsidRPr="00313F49">
        <w:rPr>
          <w:rFonts w:ascii="Museo Sans 300" w:hAnsi="Museo Sans 300"/>
          <w:b w:val="0"/>
          <w:bCs/>
          <w:sz w:val="24"/>
        </w:rPr>
        <w:tab/>
      </w:r>
      <w:r w:rsidRPr="00313F49">
        <w:rPr>
          <w:rFonts w:ascii="Museo Sans 300" w:hAnsi="Museo Sans 300"/>
          <w:b w:val="0"/>
          <w:bCs/>
          <w:sz w:val="24"/>
        </w:rPr>
        <w:tab/>
      </w:r>
      <w:r w:rsidR="005141A6" w:rsidRPr="00313F49">
        <w:rPr>
          <w:rFonts w:ascii="Museo Sans 300" w:hAnsi="Museo Sans 300"/>
          <w:b w:val="0"/>
          <w:bCs/>
          <w:sz w:val="24"/>
        </w:rPr>
        <w:tab/>
      </w:r>
      <w:r w:rsidRPr="00313F49">
        <w:rPr>
          <w:rFonts w:ascii="Museo Sans 300" w:hAnsi="Museo Sans 300"/>
          <w:b w:val="0"/>
          <w:bCs/>
          <w:sz w:val="24"/>
        </w:rPr>
        <w:t>Chief Executive Officer</w:t>
      </w:r>
    </w:p>
    <w:p w14:paraId="5C2EE365" w14:textId="7C868334" w:rsidR="00962D0B" w:rsidRPr="00313F49" w:rsidRDefault="00962D0B" w:rsidP="006F590A">
      <w:pPr>
        <w:pStyle w:val="BoldHeading"/>
        <w:rPr>
          <w:rFonts w:ascii="Museo Sans 300" w:hAnsi="Museo Sans 300"/>
          <w:b w:val="0"/>
          <w:bCs/>
          <w:sz w:val="24"/>
        </w:rPr>
      </w:pPr>
      <w:r w:rsidRPr="00313F49">
        <w:rPr>
          <w:rFonts w:ascii="Museo Sans 300" w:hAnsi="Museo Sans 300"/>
          <w:b w:val="0"/>
          <w:bCs/>
          <w:sz w:val="24"/>
        </w:rPr>
        <w:t>Pete Wilson</w:t>
      </w:r>
      <w:r w:rsidRPr="00313F49">
        <w:rPr>
          <w:rFonts w:ascii="Museo Sans 300" w:hAnsi="Museo Sans 300"/>
          <w:b w:val="0"/>
          <w:bCs/>
          <w:sz w:val="24"/>
        </w:rPr>
        <w:tab/>
      </w:r>
      <w:r w:rsidRPr="00313F49">
        <w:rPr>
          <w:rFonts w:ascii="Museo Sans 300" w:hAnsi="Museo Sans 300"/>
          <w:b w:val="0"/>
          <w:bCs/>
          <w:sz w:val="24"/>
        </w:rPr>
        <w:tab/>
      </w:r>
      <w:r w:rsidR="005141A6" w:rsidRPr="00313F49">
        <w:rPr>
          <w:rFonts w:ascii="Museo Sans 300" w:hAnsi="Museo Sans 300"/>
          <w:b w:val="0"/>
          <w:bCs/>
          <w:sz w:val="24"/>
        </w:rPr>
        <w:tab/>
      </w:r>
      <w:r w:rsidR="00313F49">
        <w:rPr>
          <w:rFonts w:ascii="Museo Sans 300" w:hAnsi="Museo Sans 300"/>
          <w:b w:val="0"/>
          <w:bCs/>
          <w:sz w:val="24"/>
        </w:rPr>
        <w:tab/>
      </w:r>
      <w:r w:rsidRPr="00313F49">
        <w:rPr>
          <w:rFonts w:ascii="Museo Sans 300" w:hAnsi="Museo Sans 300"/>
          <w:b w:val="0"/>
          <w:bCs/>
          <w:sz w:val="24"/>
        </w:rPr>
        <w:t>Head of Finance</w:t>
      </w:r>
    </w:p>
    <w:p w14:paraId="0F40EBCC" w14:textId="57B5AFF1" w:rsidR="005141A6" w:rsidRPr="00313F49" w:rsidRDefault="00962D0B" w:rsidP="006F590A">
      <w:pPr>
        <w:pStyle w:val="BoldHeading"/>
        <w:rPr>
          <w:rFonts w:ascii="Museo Sans 300" w:hAnsi="Museo Sans 300"/>
          <w:b w:val="0"/>
          <w:bCs/>
          <w:sz w:val="24"/>
        </w:rPr>
      </w:pPr>
      <w:r w:rsidRPr="00313F49">
        <w:rPr>
          <w:rFonts w:ascii="Museo Sans 300" w:hAnsi="Museo Sans 300"/>
          <w:b w:val="0"/>
          <w:bCs/>
          <w:sz w:val="24"/>
        </w:rPr>
        <w:t>Marty</w:t>
      </w:r>
      <w:r w:rsidR="005141A6" w:rsidRPr="00313F49">
        <w:rPr>
          <w:rFonts w:ascii="Museo Sans 300" w:hAnsi="Museo Sans 300"/>
          <w:b w:val="0"/>
          <w:bCs/>
          <w:sz w:val="24"/>
        </w:rPr>
        <w:t>n</w:t>
      </w:r>
      <w:r w:rsidRPr="00313F49">
        <w:rPr>
          <w:rFonts w:ascii="Museo Sans 300" w:hAnsi="Museo Sans 300"/>
          <w:b w:val="0"/>
          <w:bCs/>
          <w:sz w:val="24"/>
        </w:rPr>
        <w:t xml:space="preserve"> Balson</w:t>
      </w:r>
      <w:r w:rsidRPr="00313F49">
        <w:rPr>
          <w:rFonts w:ascii="Museo Sans 300" w:hAnsi="Museo Sans 300"/>
          <w:b w:val="0"/>
          <w:bCs/>
          <w:sz w:val="24"/>
        </w:rPr>
        <w:tab/>
      </w:r>
      <w:r w:rsidRPr="00313F49">
        <w:rPr>
          <w:rFonts w:ascii="Museo Sans 300" w:hAnsi="Museo Sans 300"/>
          <w:b w:val="0"/>
          <w:bCs/>
          <w:sz w:val="24"/>
        </w:rPr>
        <w:tab/>
      </w:r>
      <w:r w:rsidR="005141A6" w:rsidRPr="00313F49">
        <w:rPr>
          <w:rFonts w:ascii="Museo Sans 300" w:hAnsi="Museo Sans 300"/>
          <w:b w:val="0"/>
          <w:bCs/>
          <w:sz w:val="24"/>
        </w:rPr>
        <w:tab/>
        <w:t>General Manager</w:t>
      </w:r>
    </w:p>
    <w:p w14:paraId="0111FD9A" w14:textId="40A85FF3" w:rsidR="005141A6" w:rsidRPr="00313F49" w:rsidRDefault="00CB55E7" w:rsidP="006F590A">
      <w:pPr>
        <w:pStyle w:val="BoldHeading"/>
        <w:rPr>
          <w:rFonts w:ascii="Museo Sans 300" w:hAnsi="Museo Sans 300"/>
          <w:b w:val="0"/>
          <w:bCs/>
          <w:sz w:val="24"/>
        </w:rPr>
      </w:pPr>
      <w:r w:rsidRPr="00313F49">
        <w:rPr>
          <w:rFonts w:ascii="Museo Sans 300" w:hAnsi="Museo Sans 300"/>
          <w:b w:val="0"/>
          <w:bCs/>
          <w:sz w:val="24"/>
        </w:rPr>
        <w:t xml:space="preserve">John Baker </w:t>
      </w:r>
      <w:r>
        <w:rPr>
          <w:rFonts w:ascii="Museo Sans 300" w:hAnsi="Museo Sans 300"/>
          <w:b w:val="0"/>
          <w:bCs/>
          <w:sz w:val="24"/>
        </w:rPr>
        <w:tab/>
      </w:r>
      <w:r>
        <w:rPr>
          <w:rFonts w:ascii="Museo Sans 300" w:hAnsi="Museo Sans 300"/>
          <w:b w:val="0"/>
          <w:bCs/>
          <w:sz w:val="24"/>
        </w:rPr>
        <w:tab/>
      </w:r>
      <w:r>
        <w:rPr>
          <w:rFonts w:ascii="Museo Sans 300" w:hAnsi="Museo Sans 300"/>
          <w:b w:val="0"/>
          <w:bCs/>
          <w:sz w:val="24"/>
        </w:rPr>
        <w:tab/>
      </w:r>
      <w:r>
        <w:rPr>
          <w:rFonts w:ascii="Museo Sans 300" w:hAnsi="Museo Sans 300"/>
          <w:b w:val="0"/>
          <w:bCs/>
          <w:sz w:val="24"/>
        </w:rPr>
        <w:tab/>
      </w:r>
      <w:r w:rsidR="005141A6" w:rsidRPr="00806BF4">
        <w:rPr>
          <w:rFonts w:ascii="Museo Sans 300" w:hAnsi="Museo Sans 300"/>
          <w:b w:val="0"/>
          <w:bCs/>
          <w:sz w:val="24"/>
        </w:rPr>
        <w:t>Head of Audiences</w:t>
      </w:r>
      <w:r w:rsidR="005141A6" w:rsidRPr="00806BF4">
        <w:rPr>
          <w:rFonts w:ascii="Museo Sans 300" w:hAnsi="Museo Sans 300"/>
          <w:b w:val="0"/>
          <w:bCs/>
          <w:sz w:val="24"/>
        </w:rPr>
        <w:tab/>
      </w:r>
      <w:r w:rsidR="003A2EAD" w:rsidRPr="00806BF4">
        <w:rPr>
          <w:rFonts w:ascii="Museo Sans 300" w:hAnsi="Museo Sans 300"/>
          <w:b w:val="0"/>
          <w:bCs/>
          <w:sz w:val="24"/>
        </w:rPr>
        <w:t>&amp; Communication</w:t>
      </w:r>
      <w:r w:rsidR="00137F55" w:rsidRPr="00806BF4">
        <w:rPr>
          <w:rFonts w:ascii="Museo Sans 300" w:hAnsi="Museo Sans 300"/>
          <w:b w:val="0"/>
          <w:bCs/>
          <w:sz w:val="24"/>
        </w:rPr>
        <w:t>s</w:t>
      </w:r>
      <w:r w:rsidR="005141A6" w:rsidRPr="00313F49">
        <w:rPr>
          <w:rFonts w:ascii="Museo Sans 300" w:hAnsi="Museo Sans 300"/>
          <w:b w:val="0"/>
          <w:bCs/>
          <w:sz w:val="24"/>
        </w:rPr>
        <w:tab/>
      </w:r>
      <w:r>
        <w:rPr>
          <w:rFonts w:ascii="Museo Sans 300" w:hAnsi="Museo Sans 300"/>
          <w:b w:val="0"/>
          <w:bCs/>
          <w:sz w:val="24"/>
        </w:rPr>
        <w:tab/>
      </w:r>
    </w:p>
    <w:p w14:paraId="65CFE79D" w14:textId="53529E17" w:rsidR="005141A6" w:rsidRPr="00313F49" w:rsidRDefault="00CB55E7" w:rsidP="006F590A">
      <w:pPr>
        <w:pStyle w:val="BoldHeading"/>
        <w:rPr>
          <w:rFonts w:ascii="Museo Sans 300" w:hAnsi="Museo Sans 300"/>
          <w:b w:val="0"/>
          <w:bCs/>
          <w:sz w:val="24"/>
        </w:rPr>
      </w:pPr>
      <w:r w:rsidRPr="00313F49">
        <w:rPr>
          <w:rFonts w:ascii="Museo Sans 300" w:hAnsi="Museo Sans 300"/>
          <w:b w:val="0"/>
          <w:bCs/>
          <w:sz w:val="24"/>
        </w:rPr>
        <w:t xml:space="preserve">Katy Griffiths </w:t>
      </w:r>
      <w:r>
        <w:rPr>
          <w:rFonts w:ascii="Museo Sans 300" w:hAnsi="Museo Sans 300"/>
          <w:b w:val="0"/>
          <w:bCs/>
          <w:sz w:val="24"/>
        </w:rPr>
        <w:tab/>
      </w:r>
      <w:r>
        <w:rPr>
          <w:rFonts w:ascii="Museo Sans 300" w:hAnsi="Museo Sans 300"/>
          <w:b w:val="0"/>
          <w:bCs/>
          <w:sz w:val="24"/>
        </w:rPr>
        <w:tab/>
      </w:r>
      <w:r>
        <w:rPr>
          <w:rFonts w:ascii="Museo Sans 300" w:hAnsi="Museo Sans 300"/>
          <w:b w:val="0"/>
          <w:bCs/>
          <w:sz w:val="24"/>
        </w:rPr>
        <w:tab/>
      </w:r>
      <w:r w:rsidR="005141A6" w:rsidRPr="00313F49">
        <w:rPr>
          <w:rFonts w:ascii="Museo Sans 300" w:hAnsi="Museo Sans 300"/>
          <w:b w:val="0"/>
          <w:bCs/>
          <w:sz w:val="24"/>
        </w:rPr>
        <w:t>Head of Programming</w:t>
      </w:r>
      <w:r w:rsidR="005141A6" w:rsidRPr="00313F49">
        <w:rPr>
          <w:rFonts w:ascii="Museo Sans 300" w:hAnsi="Museo Sans 300"/>
          <w:b w:val="0"/>
          <w:bCs/>
          <w:sz w:val="24"/>
        </w:rPr>
        <w:tab/>
      </w:r>
      <w:r w:rsidR="005141A6" w:rsidRPr="00313F49">
        <w:rPr>
          <w:rFonts w:ascii="Museo Sans 300" w:hAnsi="Museo Sans 300"/>
          <w:b w:val="0"/>
          <w:bCs/>
          <w:sz w:val="24"/>
        </w:rPr>
        <w:tab/>
      </w:r>
    </w:p>
    <w:p w14:paraId="16C70F07" w14:textId="53FEC768" w:rsidR="00313F49" w:rsidRPr="00313F49" w:rsidRDefault="00CB55E7" w:rsidP="006F590A">
      <w:pPr>
        <w:pStyle w:val="BoldHeading"/>
        <w:rPr>
          <w:rFonts w:ascii="Museo Sans 300" w:hAnsi="Museo Sans 300"/>
          <w:b w:val="0"/>
          <w:bCs/>
          <w:sz w:val="24"/>
        </w:rPr>
      </w:pPr>
      <w:r w:rsidRPr="00313F49">
        <w:rPr>
          <w:rFonts w:ascii="Museo Sans 300" w:hAnsi="Museo Sans 300"/>
          <w:b w:val="0"/>
          <w:bCs/>
          <w:sz w:val="24"/>
        </w:rPr>
        <w:t xml:space="preserve">Sue Lloyd </w:t>
      </w:r>
      <w:r>
        <w:rPr>
          <w:rFonts w:ascii="Museo Sans 300" w:hAnsi="Museo Sans 300"/>
          <w:b w:val="0"/>
          <w:bCs/>
          <w:sz w:val="24"/>
        </w:rPr>
        <w:tab/>
      </w:r>
      <w:r>
        <w:rPr>
          <w:rFonts w:ascii="Museo Sans 300" w:hAnsi="Museo Sans 300"/>
          <w:b w:val="0"/>
          <w:bCs/>
          <w:sz w:val="24"/>
        </w:rPr>
        <w:tab/>
      </w:r>
      <w:r>
        <w:rPr>
          <w:rFonts w:ascii="Museo Sans 300" w:hAnsi="Museo Sans 300"/>
          <w:b w:val="0"/>
          <w:bCs/>
          <w:sz w:val="24"/>
        </w:rPr>
        <w:tab/>
      </w:r>
      <w:r>
        <w:rPr>
          <w:rFonts w:ascii="Museo Sans 300" w:hAnsi="Museo Sans 300"/>
          <w:b w:val="0"/>
          <w:bCs/>
          <w:sz w:val="24"/>
        </w:rPr>
        <w:tab/>
      </w:r>
      <w:r w:rsidR="00313F49" w:rsidRPr="00313F49">
        <w:rPr>
          <w:rFonts w:ascii="Museo Sans 300" w:hAnsi="Museo Sans 300"/>
          <w:b w:val="0"/>
          <w:bCs/>
          <w:sz w:val="24"/>
        </w:rPr>
        <w:t>Head of Development</w:t>
      </w:r>
      <w:r w:rsidR="00313F49" w:rsidRPr="00313F49">
        <w:rPr>
          <w:rFonts w:ascii="Museo Sans 300" w:hAnsi="Museo Sans 300"/>
          <w:b w:val="0"/>
          <w:bCs/>
          <w:sz w:val="24"/>
        </w:rPr>
        <w:tab/>
      </w:r>
      <w:r w:rsidR="00313F49" w:rsidRPr="00313F49">
        <w:rPr>
          <w:rFonts w:ascii="Museo Sans 300" w:hAnsi="Museo Sans 300"/>
          <w:b w:val="0"/>
          <w:bCs/>
          <w:sz w:val="24"/>
        </w:rPr>
        <w:tab/>
      </w:r>
    </w:p>
    <w:p w14:paraId="43202B70" w14:textId="082BB164" w:rsidR="00D57534" w:rsidRPr="00962D0B" w:rsidRDefault="00962D0B" w:rsidP="006F590A">
      <w:pPr>
        <w:pStyle w:val="BoldHeading"/>
        <w:rPr>
          <w:rFonts w:ascii="Museo Sans 300" w:hAnsi="Museo Sans 300"/>
          <w:b w:val="0"/>
          <w:bCs/>
          <w:sz w:val="28"/>
          <w:szCs w:val="28"/>
        </w:rPr>
      </w:pPr>
      <w:r w:rsidRPr="00962D0B">
        <w:rPr>
          <w:rFonts w:ascii="Museo Sans 300" w:hAnsi="Museo Sans 300"/>
          <w:b w:val="0"/>
          <w:bCs/>
          <w:sz w:val="28"/>
          <w:szCs w:val="28"/>
        </w:rPr>
        <w:tab/>
      </w:r>
    </w:p>
    <w:p w14:paraId="6339B1FD" w14:textId="77777777" w:rsidR="00D57534" w:rsidRDefault="00D57534" w:rsidP="006F590A">
      <w:pPr>
        <w:pStyle w:val="BoldHeading"/>
        <w:rPr>
          <w:b w:val="0"/>
          <w:bCs/>
          <w:sz w:val="28"/>
          <w:szCs w:val="28"/>
        </w:rPr>
      </w:pPr>
    </w:p>
    <w:p w14:paraId="104FA203" w14:textId="77777777" w:rsidR="00C777BC" w:rsidRPr="00872672" w:rsidRDefault="00C777BC" w:rsidP="006F590A">
      <w:pPr>
        <w:pStyle w:val="BoldHeading"/>
        <w:rPr>
          <w:rFonts w:ascii="Museo Sans 300" w:hAnsi="Museo Sans 300"/>
          <w:b w:val="0"/>
          <w:szCs w:val="22"/>
        </w:rPr>
      </w:pPr>
    </w:p>
    <w:p w14:paraId="2A9F552F" w14:textId="77777777" w:rsidR="00872672" w:rsidRPr="00872672" w:rsidRDefault="00872672" w:rsidP="00872672">
      <w:pPr>
        <w:pStyle w:val="BoldHeading"/>
        <w:rPr>
          <w:rFonts w:ascii="Museo Sans 300" w:hAnsi="Museo Sans 300"/>
          <w:b w:val="0"/>
          <w:szCs w:val="22"/>
        </w:rPr>
      </w:pPr>
      <w:r w:rsidRPr="00872672">
        <w:rPr>
          <w:rFonts w:ascii="Museo Sans 300" w:hAnsi="Museo Sans 300"/>
          <w:b w:val="0"/>
          <w:szCs w:val="22"/>
        </w:rPr>
        <w:t xml:space="preserve">'As a Board we focus on supporting the success and sustainability of this wonderful cultural asset. In increasingly challenging times this means scrutinising all aspects of organisational viability with a medium to long term lens, as well as ensuring that the day-to-day activities deliver for audiences, staff and the objectives of The Arts Council. A vibrant and busy programme means that it’s always a pleasure to visit and meet at Lighthouse.' </w:t>
      </w:r>
    </w:p>
    <w:p w14:paraId="5BC7142A" w14:textId="77777777" w:rsidR="00C777BC" w:rsidRDefault="00C777BC" w:rsidP="006F590A">
      <w:pPr>
        <w:pStyle w:val="BoldHeading"/>
        <w:rPr>
          <w:b w:val="0"/>
          <w:bCs/>
          <w:sz w:val="28"/>
          <w:szCs w:val="28"/>
        </w:rPr>
      </w:pPr>
    </w:p>
    <w:p w14:paraId="7821E7CC" w14:textId="5D15F40D" w:rsidR="00313F49" w:rsidRPr="00551B2F" w:rsidRDefault="009B58DD" w:rsidP="006F590A">
      <w:pPr>
        <w:pStyle w:val="BoldHeading"/>
        <w:rPr>
          <w:rFonts w:ascii="Museo Sans 300" w:hAnsi="Museo Sans 300"/>
          <w:b w:val="0"/>
          <w:bCs/>
          <w:szCs w:val="22"/>
        </w:rPr>
      </w:pPr>
      <w:r w:rsidRPr="00551B2F">
        <w:rPr>
          <w:rFonts w:ascii="Museo Sans 300" w:hAnsi="Museo Sans 300"/>
          <w:b w:val="0"/>
          <w:bCs/>
          <w:szCs w:val="22"/>
        </w:rPr>
        <w:t>MT Rainey</w:t>
      </w:r>
      <w:r w:rsidR="0033208D" w:rsidRPr="00551B2F">
        <w:rPr>
          <w:rFonts w:ascii="Museo Sans 300" w:hAnsi="Museo Sans 300"/>
          <w:b w:val="0"/>
          <w:bCs/>
          <w:szCs w:val="22"/>
        </w:rPr>
        <w:t>, OBE.</w:t>
      </w:r>
    </w:p>
    <w:p w14:paraId="4E8A585F" w14:textId="7700C80B" w:rsidR="00313F49" w:rsidRDefault="00313F49" w:rsidP="00313F49">
      <w:pPr>
        <w:pStyle w:val="Heading1"/>
        <w:rPr>
          <w:rFonts w:ascii="Museo Sans 700" w:hAnsi="Museo Sans 700"/>
        </w:rPr>
      </w:pPr>
      <w:r w:rsidRPr="00DF5B15">
        <w:rPr>
          <w:rStyle w:val="Strong"/>
          <w:bCs w:val="0"/>
          <w:color w:val="FCD01F"/>
        </w:rPr>
        <w:lastRenderedPageBreak/>
        <w:t xml:space="preserve">I </w:t>
      </w:r>
      <w:r>
        <w:rPr>
          <w:rStyle w:val="Strong"/>
          <w:bCs w:val="0"/>
          <w:sz w:val="36"/>
          <w:szCs w:val="36"/>
        </w:rPr>
        <w:t xml:space="preserve">Our </w:t>
      </w:r>
      <w:r w:rsidR="00B5508F">
        <w:rPr>
          <w:rStyle w:val="Strong"/>
          <w:bCs w:val="0"/>
          <w:sz w:val="36"/>
          <w:szCs w:val="36"/>
        </w:rPr>
        <w:t>History</w:t>
      </w:r>
    </w:p>
    <w:p w14:paraId="21E41D11" w14:textId="77777777" w:rsidR="00313F49" w:rsidRDefault="00313F49" w:rsidP="006F590A">
      <w:pPr>
        <w:pStyle w:val="BoldHeading"/>
        <w:rPr>
          <w:b w:val="0"/>
          <w:bCs/>
          <w:sz w:val="28"/>
          <w:szCs w:val="28"/>
        </w:rPr>
      </w:pPr>
    </w:p>
    <w:p w14:paraId="148BD92F" w14:textId="6DB47F50" w:rsidR="00033ABA" w:rsidRPr="00806BF4" w:rsidRDefault="00033ABA" w:rsidP="00033ABA">
      <w:pPr>
        <w:pStyle w:val="BoldHeading"/>
        <w:rPr>
          <w:rFonts w:ascii="Museo Sans 300" w:hAnsi="Museo Sans 300"/>
          <w:b w:val="0"/>
          <w:bCs/>
          <w:sz w:val="32"/>
          <w:szCs w:val="32"/>
        </w:rPr>
      </w:pPr>
      <w:r w:rsidRPr="00806BF4">
        <w:rPr>
          <w:rFonts w:ascii="Museo Sans 300" w:hAnsi="Museo Sans 300"/>
          <w:b w:val="0"/>
          <w:bCs/>
          <w:sz w:val="32"/>
          <w:szCs w:val="32"/>
        </w:rPr>
        <w:t>Lighthouse</w:t>
      </w:r>
      <w:r w:rsidR="0089254F" w:rsidRPr="00806BF4">
        <w:rPr>
          <w:rFonts w:ascii="Museo Sans 300" w:hAnsi="Museo Sans 300"/>
          <w:b w:val="0"/>
          <w:bCs/>
          <w:sz w:val="32"/>
          <w:szCs w:val="32"/>
        </w:rPr>
        <w:t xml:space="preserve"> </w:t>
      </w:r>
      <w:r w:rsidRPr="00806BF4">
        <w:rPr>
          <w:rFonts w:ascii="Museo Sans 300" w:hAnsi="Museo Sans 300"/>
          <w:b w:val="0"/>
          <w:bCs/>
          <w:sz w:val="32"/>
          <w:szCs w:val="32"/>
        </w:rPr>
        <w:t>started life as a big ambition to inject culture into the Poole community</w:t>
      </w:r>
      <w:r w:rsidR="003054EF" w:rsidRPr="00806BF4">
        <w:rPr>
          <w:rFonts w:ascii="Museo Sans 300" w:hAnsi="Museo Sans 300"/>
          <w:b w:val="0"/>
          <w:bCs/>
          <w:sz w:val="32"/>
          <w:szCs w:val="32"/>
        </w:rPr>
        <w:t xml:space="preserve"> and</w:t>
      </w:r>
      <w:r w:rsidRPr="00806BF4">
        <w:rPr>
          <w:rFonts w:ascii="Museo Sans 300" w:hAnsi="Museo Sans 300"/>
          <w:b w:val="0"/>
          <w:bCs/>
          <w:sz w:val="32"/>
          <w:szCs w:val="32"/>
        </w:rPr>
        <w:t xml:space="preserve"> </w:t>
      </w:r>
      <w:r w:rsidR="003054EF" w:rsidRPr="00806BF4">
        <w:rPr>
          <w:rFonts w:ascii="Museo Sans 300" w:hAnsi="Museo Sans 300"/>
          <w:b w:val="0"/>
          <w:bCs/>
          <w:sz w:val="32"/>
          <w:szCs w:val="32"/>
        </w:rPr>
        <w:t>forty-seven</w:t>
      </w:r>
      <w:r w:rsidRPr="00806BF4">
        <w:rPr>
          <w:rFonts w:ascii="Museo Sans 300" w:hAnsi="Museo Sans 300"/>
          <w:b w:val="0"/>
          <w:bCs/>
          <w:sz w:val="32"/>
          <w:szCs w:val="32"/>
        </w:rPr>
        <w:t xml:space="preserve"> years later our big ambitions are</w:t>
      </w:r>
      <w:r w:rsidR="00444F40" w:rsidRPr="00806BF4">
        <w:rPr>
          <w:rFonts w:ascii="Museo Sans 300" w:hAnsi="Museo Sans 300"/>
          <w:b w:val="0"/>
          <w:bCs/>
          <w:sz w:val="32"/>
          <w:szCs w:val="32"/>
        </w:rPr>
        <w:t xml:space="preserve"> </w:t>
      </w:r>
      <w:r w:rsidRPr="00806BF4">
        <w:rPr>
          <w:rFonts w:ascii="Museo Sans 300" w:hAnsi="Museo Sans 300"/>
          <w:b w:val="0"/>
          <w:bCs/>
          <w:sz w:val="32"/>
          <w:szCs w:val="32"/>
        </w:rPr>
        <w:t xml:space="preserve">still going strong. </w:t>
      </w:r>
    </w:p>
    <w:p w14:paraId="759A597D" w14:textId="77777777" w:rsidR="00033ABA" w:rsidRPr="00806BF4" w:rsidRDefault="00033ABA" w:rsidP="00033ABA">
      <w:pPr>
        <w:pStyle w:val="BoldHeading"/>
        <w:rPr>
          <w:rFonts w:ascii="Museo Sans 300" w:hAnsi="Museo Sans 300"/>
          <w:b w:val="0"/>
          <w:bCs/>
          <w:sz w:val="28"/>
          <w:szCs w:val="28"/>
        </w:rPr>
      </w:pPr>
    </w:p>
    <w:p w14:paraId="1A684CAD" w14:textId="372C1E70" w:rsidR="00033ABA" w:rsidRPr="00806BF4" w:rsidRDefault="00033ABA" w:rsidP="00033ABA">
      <w:pPr>
        <w:pStyle w:val="BoldHeading"/>
        <w:rPr>
          <w:rFonts w:ascii="Museo Sans 300" w:hAnsi="Museo Sans 300"/>
          <w:b w:val="0"/>
          <w:bCs/>
          <w:sz w:val="28"/>
          <w:szCs w:val="28"/>
        </w:rPr>
      </w:pPr>
      <w:r w:rsidRPr="00806BF4">
        <w:rPr>
          <w:rFonts w:ascii="Museo Sans 300" w:hAnsi="Museo Sans 300"/>
          <w:b w:val="0"/>
          <w:bCs/>
          <w:sz w:val="28"/>
          <w:szCs w:val="28"/>
        </w:rPr>
        <w:t xml:space="preserve">Opened in 1978 as Poole Arts Centre, we were created in response to a lack of cultural facilities in </w:t>
      </w:r>
      <w:proofErr w:type="gramStart"/>
      <w:r w:rsidRPr="00806BF4">
        <w:rPr>
          <w:rFonts w:ascii="Museo Sans 300" w:hAnsi="Museo Sans 300"/>
          <w:b w:val="0"/>
          <w:bCs/>
          <w:sz w:val="28"/>
          <w:szCs w:val="28"/>
        </w:rPr>
        <w:t>South East</w:t>
      </w:r>
      <w:proofErr w:type="gramEnd"/>
      <w:r w:rsidRPr="00806BF4">
        <w:rPr>
          <w:rFonts w:ascii="Museo Sans 300" w:hAnsi="Museo Sans 300"/>
          <w:b w:val="0"/>
          <w:bCs/>
          <w:sz w:val="28"/>
          <w:szCs w:val="28"/>
        </w:rPr>
        <w:t xml:space="preserve"> Dorset. Conceived, designed and delivered by an ambitious local authority keen to invest in cultural</w:t>
      </w:r>
    </w:p>
    <w:p w14:paraId="19F27922" w14:textId="4F67AE4A" w:rsidR="00033ABA" w:rsidRPr="00806BF4" w:rsidRDefault="00033ABA" w:rsidP="00033ABA">
      <w:pPr>
        <w:pStyle w:val="BoldHeading"/>
        <w:rPr>
          <w:rFonts w:ascii="Museo Sans 300" w:hAnsi="Museo Sans 300"/>
          <w:b w:val="0"/>
          <w:bCs/>
          <w:sz w:val="28"/>
          <w:szCs w:val="28"/>
        </w:rPr>
      </w:pPr>
      <w:r w:rsidRPr="00806BF4">
        <w:rPr>
          <w:rFonts w:ascii="Museo Sans 300" w:hAnsi="Museo Sans 300"/>
          <w:b w:val="0"/>
          <w:bCs/>
          <w:sz w:val="28"/>
          <w:szCs w:val="28"/>
        </w:rPr>
        <w:t>provision for its community the Centre was unrivalled in the region for the opportunities it presented to experience such breadth and quality all under one roof.</w:t>
      </w:r>
    </w:p>
    <w:p w14:paraId="2A4D138D" w14:textId="77777777" w:rsidR="00033ABA" w:rsidRPr="00806BF4" w:rsidRDefault="00033ABA" w:rsidP="00033ABA">
      <w:pPr>
        <w:pStyle w:val="BoldHeading"/>
        <w:rPr>
          <w:rFonts w:ascii="Museo Sans 300" w:hAnsi="Museo Sans 300"/>
          <w:b w:val="0"/>
          <w:bCs/>
          <w:sz w:val="28"/>
          <w:szCs w:val="28"/>
        </w:rPr>
      </w:pPr>
    </w:p>
    <w:p w14:paraId="676437E4" w14:textId="7B9ED409" w:rsidR="00033ABA" w:rsidRPr="00444F40" w:rsidRDefault="00033ABA" w:rsidP="00033ABA">
      <w:pPr>
        <w:pStyle w:val="BoldHeading"/>
        <w:rPr>
          <w:rFonts w:ascii="Museo Sans 300" w:hAnsi="Museo Sans 300"/>
          <w:b w:val="0"/>
          <w:bCs/>
          <w:sz w:val="24"/>
        </w:rPr>
      </w:pPr>
      <w:r w:rsidRPr="00806BF4">
        <w:rPr>
          <w:rFonts w:ascii="Museo Sans 300" w:hAnsi="Museo Sans 300"/>
          <w:b w:val="0"/>
          <w:bCs/>
          <w:sz w:val="24"/>
        </w:rPr>
        <w:t>Poole Arts Trust was set up as a company limited by guarantee and registered as a charity</w:t>
      </w:r>
      <w:r w:rsidR="00234421" w:rsidRPr="00806BF4">
        <w:rPr>
          <w:rFonts w:ascii="Museo Sans 300" w:hAnsi="Museo Sans 300"/>
          <w:b w:val="0"/>
          <w:bCs/>
          <w:sz w:val="24"/>
        </w:rPr>
        <w:t>,</w:t>
      </w:r>
      <w:r w:rsidRPr="00806BF4">
        <w:rPr>
          <w:rFonts w:ascii="Museo Sans 300" w:hAnsi="Museo Sans 300"/>
          <w:b w:val="0"/>
          <w:bCs/>
          <w:sz w:val="24"/>
        </w:rPr>
        <w:t xml:space="preserve"> with a board of voluntary directors to operate and manage the venue. The trust was and still is linked to the Borough of Poole, (now BCP Council) through the provision of financial support.</w:t>
      </w:r>
      <w:r w:rsidR="00A14717" w:rsidRPr="00806BF4">
        <w:rPr>
          <w:rFonts w:ascii="Museo Sans 300" w:hAnsi="Museo Sans 300"/>
          <w:b w:val="0"/>
          <w:bCs/>
          <w:sz w:val="24"/>
        </w:rPr>
        <w:t xml:space="preserve"> The trust is the leaseholder of the building </w:t>
      </w:r>
      <w:r w:rsidR="00D34FA9" w:rsidRPr="00806BF4">
        <w:rPr>
          <w:rFonts w:ascii="Museo Sans 300" w:hAnsi="Museo Sans 300"/>
          <w:b w:val="0"/>
          <w:bCs/>
          <w:sz w:val="24"/>
        </w:rPr>
        <w:t>with BCP Council as the freeholder.</w:t>
      </w:r>
    </w:p>
    <w:p w14:paraId="1443A34F" w14:textId="77777777" w:rsidR="00033ABA" w:rsidRPr="00033ABA" w:rsidRDefault="00033ABA" w:rsidP="00033ABA">
      <w:pPr>
        <w:pStyle w:val="BoldHeading"/>
        <w:rPr>
          <w:rFonts w:ascii="Museo Sans 300" w:hAnsi="Museo Sans 300"/>
          <w:b w:val="0"/>
          <w:bCs/>
          <w:sz w:val="28"/>
          <w:szCs w:val="28"/>
        </w:rPr>
      </w:pPr>
    </w:p>
    <w:p w14:paraId="46AF9BC4" w14:textId="473072BC" w:rsidR="00033ABA" w:rsidRPr="00444F40" w:rsidRDefault="00033ABA" w:rsidP="00033ABA">
      <w:pPr>
        <w:pStyle w:val="BoldHeading"/>
        <w:rPr>
          <w:rFonts w:ascii="Museo Sans 300" w:hAnsi="Museo Sans 300"/>
          <w:b w:val="0"/>
          <w:bCs/>
          <w:sz w:val="24"/>
        </w:rPr>
      </w:pPr>
      <w:r w:rsidRPr="00444F40">
        <w:rPr>
          <w:rFonts w:ascii="Museo Sans 300" w:hAnsi="Museo Sans 300"/>
          <w:b w:val="0"/>
          <w:bCs/>
          <w:sz w:val="24"/>
        </w:rPr>
        <w:t xml:space="preserve">In 1998 Lighthouse attracted its first revenue funding from Arts Council England and first started undertaking education work </w:t>
      </w:r>
      <w:proofErr w:type="gramStart"/>
      <w:r w:rsidRPr="00444F40">
        <w:rPr>
          <w:rFonts w:ascii="Museo Sans 300" w:hAnsi="Museo Sans 300"/>
          <w:b w:val="0"/>
          <w:bCs/>
          <w:sz w:val="24"/>
        </w:rPr>
        <w:t>in order to</w:t>
      </w:r>
      <w:proofErr w:type="gramEnd"/>
      <w:r w:rsidRPr="00444F40">
        <w:rPr>
          <w:rFonts w:ascii="Museo Sans 300" w:hAnsi="Museo Sans 300"/>
          <w:b w:val="0"/>
          <w:bCs/>
          <w:sz w:val="24"/>
        </w:rPr>
        <w:t xml:space="preserve"> increase its impact and value it added to the community.</w:t>
      </w:r>
    </w:p>
    <w:p w14:paraId="456FF324" w14:textId="77777777" w:rsidR="00033ABA" w:rsidRPr="00444F40" w:rsidRDefault="00033ABA" w:rsidP="00033ABA">
      <w:pPr>
        <w:pStyle w:val="BoldHeading"/>
        <w:rPr>
          <w:rFonts w:ascii="Museo Sans 300" w:hAnsi="Museo Sans 300"/>
          <w:b w:val="0"/>
          <w:bCs/>
          <w:sz w:val="24"/>
        </w:rPr>
      </w:pPr>
    </w:p>
    <w:p w14:paraId="49587F68" w14:textId="0B64AB11" w:rsidR="00033ABA" w:rsidRPr="00444F40" w:rsidRDefault="00033ABA" w:rsidP="00033ABA">
      <w:pPr>
        <w:pStyle w:val="BoldHeading"/>
        <w:rPr>
          <w:rFonts w:ascii="Museo Sans 300" w:hAnsi="Museo Sans 300"/>
          <w:b w:val="0"/>
          <w:bCs/>
          <w:sz w:val="24"/>
        </w:rPr>
      </w:pPr>
      <w:r w:rsidRPr="00444F40">
        <w:rPr>
          <w:rFonts w:ascii="Museo Sans 300" w:hAnsi="Museo Sans 300"/>
          <w:b w:val="0"/>
          <w:bCs/>
          <w:sz w:val="24"/>
        </w:rPr>
        <w:t>Having celebrated its 21st year of operation in 1999 the venue underwent a £9.5 million transformation to bring the facilities up to date technically and to upgrade the public areas. Re-opened in October 2002, the centre</w:t>
      </w:r>
      <w:r w:rsidR="00D34FA9">
        <w:rPr>
          <w:rFonts w:ascii="Museo Sans 300" w:hAnsi="Museo Sans 300"/>
          <w:b w:val="0"/>
          <w:bCs/>
          <w:sz w:val="24"/>
        </w:rPr>
        <w:t xml:space="preserve"> </w:t>
      </w:r>
      <w:r w:rsidRPr="00444F40">
        <w:rPr>
          <w:rFonts w:ascii="Museo Sans 300" w:hAnsi="Museo Sans 300"/>
          <w:b w:val="0"/>
          <w:bCs/>
          <w:sz w:val="24"/>
        </w:rPr>
        <w:t>was reborn as Lighthouse, Poole’s Centre for the Arts.</w:t>
      </w:r>
    </w:p>
    <w:p w14:paraId="26FFBE52" w14:textId="77777777" w:rsidR="00033ABA" w:rsidRPr="00444F40" w:rsidRDefault="00033ABA" w:rsidP="00033ABA">
      <w:pPr>
        <w:pStyle w:val="BoldHeading"/>
        <w:rPr>
          <w:rFonts w:ascii="Museo Sans 300" w:hAnsi="Museo Sans 300"/>
          <w:b w:val="0"/>
          <w:bCs/>
          <w:sz w:val="24"/>
        </w:rPr>
      </w:pPr>
    </w:p>
    <w:p w14:paraId="5F02D882" w14:textId="176693AC" w:rsidR="00313F49" w:rsidRPr="00444F40" w:rsidRDefault="00033ABA" w:rsidP="00033ABA">
      <w:pPr>
        <w:pStyle w:val="BoldHeading"/>
        <w:rPr>
          <w:rFonts w:ascii="Museo Sans 300" w:hAnsi="Museo Sans 300"/>
          <w:b w:val="0"/>
          <w:bCs/>
          <w:sz w:val="24"/>
        </w:rPr>
      </w:pPr>
      <w:r w:rsidRPr="00806BF4">
        <w:rPr>
          <w:rFonts w:ascii="Museo Sans 300" w:hAnsi="Museo Sans 300"/>
          <w:b w:val="0"/>
          <w:bCs/>
          <w:sz w:val="24"/>
        </w:rPr>
        <w:t>During the summer of 2017 a programme of capital works delivered a range of improvements across the building including the transformation of the Sherling Studio, the main entrance moved to a central position with clear glazing installed in the foyer, the creation of a new education and rehearsal space, upgrades to sound, light and digital technology, a new</w:t>
      </w:r>
      <w:r w:rsidR="00D34FA9" w:rsidRPr="00806BF4">
        <w:rPr>
          <w:rFonts w:ascii="Museo Sans 300" w:hAnsi="Museo Sans 300"/>
          <w:b w:val="0"/>
          <w:bCs/>
          <w:sz w:val="24"/>
        </w:rPr>
        <w:t xml:space="preserve"> </w:t>
      </w:r>
      <w:r w:rsidRPr="00806BF4">
        <w:rPr>
          <w:rFonts w:ascii="Museo Sans 300" w:hAnsi="Museo Sans 300"/>
          <w:b w:val="0"/>
          <w:bCs/>
          <w:sz w:val="24"/>
        </w:rPr>
        <w:t>stage door entrance, updated dressing rooms, a Green Room and improved security.</w:t>
      </w:r>
      <w:r w:rsidR="00D34FA9" w:rsidRPr="00806BF4">
        <w:rPr>
          <w:rFonts w:ascii="Museo Sans 300" w:hAnsi="Museo Sans 300"/>
          <w:b w:val="0"/>
          <w:bCs/>
          <w:sz w:val="24"/>
        </w:rPr>
        <w:t xml:space="preserve"> </w:t>
      </w:r>
      <w:r w:rsidRPr="00806BF4">
        <w:rPr>
          <w:rFonts w:ascii="Museo Sans 300" w:hAnsi="Museo Sans 300"/>
          <w:b w:val="0"/>
          <w:bCs/>
          <w:sz w:val="24"/>
        </w:rPr>
        <w:t>Lighthouse is proud to be the home venue of Bournemouth Symphony Orchestra.</w:t>
      </w:r>
    </w:p>
    <w:p w14:paraId="1C901D51" w14:textId="77777777" w:rsidR="00313F49" w:rsidRDefault="00313F49" w:rsidP="006F590A">
      <w:pPr>
        <w:pStyle w:val="BoldHeading"/>
        <w:rPr>
          <w:b w:val="0"/>
          <w:bCs/>
          <w:sz w:val="28"/>
          <w:szCs w:val="28"/>
        </w:rPr>
      </w:pPr>
    </w:p>
    <w:p w14:paraId="19A401C0" w14:textId="77777777" w:rsidR="00B5508F" w:rsidRDefault="00B5508F" w:rsidP="006F590A">
      <w:pPr>
        <w:pStyle w:val="BoldHeading"/>
        <w:rPr>
          <w:b w:val="0"/>
          <w:bCs/>
          <w:sz w:val="28"/>
          <w:szCs w:val="28"/>
        </w:rPr>
      </w:pPr>
    </w:p>
    <w:p w14:paraId="1955E173" w14:textId="79E6D9B7" w:rsidR="00B5508F" w:rsidRPr="00EE1CC6" w:rsidRDefault="00281743" w:rsidP="00EE1CC6">
      <w:pPr>
        <w:pStyle w:val="Heading1"/>
        <w:rPr>
          <w:rFonts w:ascii="Museo Sans 700" w:hAnsi="Museo Sans 700"/>
          <w:sz w:val="36"/>
          <w:szCs w:val="36"/>
        </w:rPr>
      </w:pPr>
      <w:r w:rsidRPr="00531B12">
        <w:rPr>
          <w:rStyle w:val="Strong"/>
          <w:bCs w:val="0"/>
          <w:color w:val="FCD01F"/>
          <w:sz w:val="36"/>
          <w:szCs w:val="36"/>
        </w:rPr>
        <w:lastRenderedPageBreak/>
        <w:t xml:space="preserve">I </w:t>
      </w:r>
      <w:r>
        <w:rPr>
          <w:rFonts w:ascii="Museo Sans 700" w:hAnsi="Museo Sans 700"/>
          <w:sz w:val="36"/>
          <w:szCs w:val="36"/>
        </w:rPr>
        <w:t>Our Vision, Mission &amp; Values</w:t>
      </w:r>
    </w:p>
    <w:p w14:paraId="10EF8BCE" w14:textId="1B4177AC" w:rsidR="00B5508F" w:rsidRDefault="00EE1CC6" w:rsidP="006F590A">
      <w:pPr>
        <w:pStyle w:val="BoldHeading"/>
        <w:rPr>
          <w:b w:val="0"/>
          <w:bCs/>
          <w:sz w:val="28"/>
          <w:szCs w:val="28"/>
        </w:rPr>
      </w:pPr>
      <w:r w:rsidRPr="00EE1CC6">
        <w:rPr>
          <w:b w:val="0"/>
          <w:bCs/>
          <w:noProof/>
          <w:sz w:val="28"/>
          <w:szCs w:val="28"/>
        </w:rPr>
        <w:drawing>
          <wp:inline distT="0" distB="0" distL="0" distR="0" wp14:anchorId="3998CB5D" wp14:editId="486C3E63">
            <wp:extent cx="5975459" cy="7534275"/>
            <wp:effectExtent l="0" t="0" r="6350" b="0"/>
            <wp:docPr id="1031420445" name="Picture 1" descr="A page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20445" name="Picture 1" descr="A page of a website&#10;&#10;AI-generated content may be incorrect."/>
                    <pic:cNvPicPr/>
                  </pic:nvPicPr>
                  <pic:blipFill>
                    <a:blip r:embed="rId13"/>
                    <a:stretch>
                      <a:fillRect/>
                    </a:stretch>
                  </pic:blipFill>
                  <pic:spPr>
                    <a:xfrm>
                      <a:off x="0" y="0"/>
                      <a:ext cx="5990853" cy="7553685"/>
                    </a:xfrm>
                    <a:prstGeom prst="rect">
                      <a:avLst/>
                    </a:prstGeom>
                  </pic:spPr>
                </pic:pic>
              </a:graphicData>
            </a:graphic>
          </wp:inline>
        </w:drawing>
      </w:r>
    </w:p>
    <w:p w14:paraId="50443AE6" w14:textId="77777777" w:rsidR="00345474" w:rsidRPr="004C1A86" w:rsidRDefault="00345474" w:rsidP="00345474">
      <w:pPr>
        <w:pStyle w:val="Heading1"/>
        <w:rPr>
          <w:sz w:val="36"/>
          <w:szCs w:val="36"/>
        </w:rPr>
      </w:pPr>
      <w:bookmarkStart w:id="0" w:name="_Toc160718750"/>
      <w:r w:rsidRPr="004C1A86">
        <w:rPr>
          <w:color w:val="FFD500"/>
          <w:sz w:val="36"/>
          <w:szCs w:val="36"/>
        </w:rPr>
        <w:lastRenderedPageBreak/>
        <w:t xml:space="preserve">I </w:t>
      </w:r>
      <w:r w:rsidRPr="004C1A86">
        <w:rPr>
          <w:sz w:val="36"/>
          <w:szCs w:val="36"/>
        </w:rPr>
        <w:t>Strategic Goals</w:t>
      </w:r>
      <w:bookmarkEnd w:id="0"/>
    </w:p>
    <w:p w14:paraId="65F02F73" w14:textId="77777777" w:rsidR="004C1A86" w:rsidRPr="004C1A86" w:rsidRDefault="004C1A86" w:rsidP="004C1A86"/>
    <w:p w14:paraId="649479F2" w14:textId="77777777" w:rsidR="00345474" w:rsidRDefault="00345474" w:rsidP="00345474">
      <w:pPr>
        <w:pStyle w:val="Date1"/>
      </w:pPr>
      <w:bookmarkStart w:id="1" w:name="_Toc160718751"/>
      <w:r w:rsidRPr="00C87FC2">
        <w:t>Goal 1:  Delivering a Wide-Ranging and Great Arts Programme</w:t>
      </w:r>
      <w:bookmarkEnd w:id="1"/>
    </w:p>
    <w:p w14:paraId="4019DB3C" w14:textId="77777777" w:rsidR="004C1A86" w:rsidRPr="002F1366" w:rsidRDefault="004C1A86" w:rsidP="00345474">
      <w:pPr>
        <w:pStyle w:val="BoldHeading"/>
        <w:rPr>
          <w:sz w:val="24"/>
        </w:rPr>
      </w:pPr>
    </w:p>
    <w:p w14:paraId="2F172470" w14:textId="4BACD2A5" w:rsidR="00345474" w:rsidRPr="002F1366" w:rsidRDefault="00345474" w:rsidP="00345474">
      <w:pPr>
        <w:pStyle w:val="BoldHeading"/>
        <w:rPr>
          <w:sz w:val="24"/>
        </w:rPr>
      </w:pPr>
      <w:r w:rsidRPr="002F1366">
        <w:rPr>
          <w:sz w:val="24"/>
        </w:rPr>
        <w:t xml:space="preserve">Arts Council Investment Principle: </w:t>
      </w:r>
      <w:r w:rsidRPr="002F1366">
        <w:rPr>
          <w:sz w:val="24"/>
        </w:rPr>
        <w:tab/>
        <w:t>Ambition &amp; Quality; Inclusivity &amp; Relevance</w:t>
      </w:r>
    </w:p>
    <w:p w14:paraId="25DDA944" w14:textId="77777777" w:rsidR="00345474" w:rsidRPr="002F1366" w:rsidRDefault="00345474" w:rsidP="00345474">
      <w:pPr>
        <w:pStyle w:val="BoldHeading"/>
        <w:rPr>
          <w:sz w:val="24"/>
        </w:rPr>
      </w:pPr>
      <w:r w:rsidRPr="002F1366">
        <w:rPr>
          <w:sz w:val="24"/>
        </w:rPr>
        <w:t xml:space="preserve">Arts Council Outcome: </w:t>
      </w:r>
      <w:r w:rsidRPr="002F1366">
        <w:rPr>
          <w:sz w:val="24"/>
        </w:rPr>
        <w:tab/>
      </w:r>
      <w:r w:rsidRPr="002F1366">
        <w:rPr>
          <w:sz w:val="24"/>
        </w:rPr>
        <w:tab/>
      </w:r>
      <w:r w:rsidRPr="002F1366">
        <w:rPr>
          <w:sz w:val="24"/>
        </w:rPr>
        <w:tab/>
        <w:t>Creative &amp; Cultural Country</w:t>
      </w:r>
    </w:p>
    <w:p w14:paraId="7DBE469E" w14:textId="77777777" w:rsidR="004C1A86" w:rsidRPr="009F7E17" w:rsidRDefault="004C1A86" w:rsidP="00345474">
      <w:pPr>
        <w:pStyle w:val="BoldHeading"/>
      </w:pPr>
    </w:p>
    <w:p w14:paraId="43B3619B" w14:textId="77777777" w:rsidR="00345474" w:rsidRPr="002F1366" w:rsidRDefault="00345474" w:rsidP="00345474">
      <w:pPr>
        <w:rPr>
          <w:sz w:val="24"/>
        </w:rPr>
      </w:pPr>
      <w:r w:rsidRPr="002F1366">
        <w:rPr>
          <w:sz w:val="24"/>
        </w:rPr>
        <w:t>As one of the largest combined arts centres in the UK, Lighthouse is committed to maintaining a wide breadth of high-quality, professionally produced cultural experiences. There are four distinct auditoria within Lighthouse and an open-air amphitheatre space adjacent to the building.</w:t>
      </w:r>
    </w:p>
    <w:p w14:paraId="59513C95" w14:textId="77777777" w:rsidR="004C1A86" w:rsidRPr="002F1366" w:rsidRDefault="004C1A86" w:rsidP="00345474">
      <w:pPr>
        <w:rPr>
          <w:sz w:val="24"/>
        </w:rPr>
      </w:pPr>
    </w:p>
    <w:p w14:paraId="53B45139" w14:textId="77777777" w:rsidR="00345474" w:rsidRPr="002F1366" w:rsidRDefault="00345474" w:rsidP="00345474">
      <w:pPr>
        <w:spacing w:after="240"/>
        <w:rPr>
          <w:sz w:val="24"/>
        </w:rPr>
      </w:pPr>
      <w:r w:rsidRPr="002F1366">
        <w:rPr>
          <w:sz w:val="24"/>
        </w:rPr>
        <w:t xml:space="preserve">Our Concert Hall presents predominantly single night engagements, mainly music or comedy, that wrap around the BSO rehearsal and performance programme, as well as commercial events such as conferences, exhibitions and dinners. </w:t>
      </w:r>
    </w:p>
    <w:p w14:paraId="479CD059" w14:textId="77777777" w:rsidR="00345474" w:rsidRPr="002F1366" w:rsidRDefault="00345474" w:rsidP="00345474">
      <w:pPr>
        <w:spacing w:after="240"/>
        <w:rPr>
          <w:sz w:val="24"/>
        </w:rPr>
      </w:pPr>
      <w:r w:rsidRPr="002F1366">
        <w:rPr>
          <w:sz w:val="24"/>
        </w:rPr>
        <w:t xml:space="preserve">Our Theatre presents longer runs of theatre and dance, our annual pantomime and one-night performances of music and comedy, circus and spoken word. </w:t>
      </w:r>
    </w:p>
    <w:p w14:paraId="65F1BB99" w14:textId="77777777" w:rsidR="00345474" w:rsidRPr="002F1366" w:rsidRDefault="00345474" w:rsidP="00345474">
      <w:pPr>
        <w:spacing w:after="240"/>
        <w:rPr>
          <w:sz w:val="24"/>
        </w:rPr>
      </w:pPr>
      <w:r w:rsidRPr="002F1366">
        <w:rPr>
          <w:sz w:val="24"/>
        </w:rPr>
        <w:t xml:space="preserve">The Sherling Studio is used for music, theatre, and comedy, mainly within clearly defined series such as Studio Jazz, Live and Unheard and Coastal Comedy. It is also an ‘incubation space’ for artists and companies to develop their creation process. </w:t>
      </w:r>
    </w:p>
    <w:p w14:paraId="05B6D18D" w14:textId="77777777" w:rsidR="00345474" w:rsidRPr="002F1366" w:rsidRDefault="00345474" w:rsidP="00345474">
      <w:pPr>
        <w:spacing w:after="240"/>
        <w:rPr>
          <w:sz w:val="24"/>
        </w:rPr>
      </w:pPr>
      <w:r w:rsidRPr="002F1366">
        <w:rPr>
          <w:sz w:val="24"/>
        </w:rPr>
        <w:t xml:space="preserve">We operate the only independent cinema in the local area, programmed by Picture House Group, and recent investment in cinema facilities within our theatre space allows an expansion of this provision at times when our theatre stage is not programmed for live productions. </w:t>
      </w:r>
    </w:p>
    <w:p w14:paraId="5191B017" w14:textId="1C748192" w:rsidR="00345474" w:rsidRPr="00806BF4" w:rsidRDefault="00345474" w:rsidP="00345474">
      <w:pPr>
        <w:spacing w:after="240"/>
        <w:rPr>
          <w:sz w:val="24"/>
        </w:rPr>
      </w:pPr>
      <w:r w:rsidRPr="00806BF4">
        <w:rPr>
          <w:sz w:val="24"/>
        </w:rPr>
        <w:t xml:space="preserve">We curate a programme of visual art in our gallery spaces, offering both professional and community artists and </w:t>
      </w:r>
      <w:proofErr w:type="gramStart"/>
      <w:r w:rsidRPr="00806BF4">
        <w:rPr>
          <w:sz w:val="24"/>
        </w:rPr>
        <w:t>schools</w:t>
      </w:r>
      <w:proofErr w:type="gramEnd"/>
      <w:r w:rsidR="00385D4C" w:rsidRPr="00806BF4">
        <w:rPr>
          <w:sz w:val="24"/>
        </w:rPr>
        <w:t xml:space="preserve"> </w:t>
      </w:r>
      <w:r w:rsidRPr="00806BF4">
        <w:rPr>
          <w:sz w:val="24"/>
        </w:rPr>
        <w:t>access to exhibit. Lighthouse’s digital provision is still in its early stages, but we are committed to developing this to expand audience access and extend reach.</w:t>
      </w:r>
    </w:p>
    <w:p w14:paraId="5D1D4017" w14:textId="71C74017" w:rsidR="00345474" w:rsidRDefault="00345474" w:rsidP="00345474">
      <w:pPr>
        <w:spacing w:after="240"/>
        <w:rPr>
          <w:sz w:val="24"/>
        </w:rPr>
      </w:pPr>
      <w:r w:rsidRPr="00806BF4">
        <w:rPr>
          <w:sz w:val="24"/>
        </w:rPr>
        <w:t xml:space="preserve">The target for this business plan will be to maintain a steady level of presented work that will generate a financial surplus where </w:t>
      </w:r>
      <w:r w:rsidR="00385D4C" w:rsidRPr="00806BF4">
        <w:rPr>
          <w:sz w:val="24"/>
        </w:rPr>
        <w:t>appropriate and</w:t>
      </w:r>
      <w:r w:rsidRPr="00806BF4">
        <w:rPr>
          <w:sz w:val="24"/>
        </w:rPr>
        <w:t xml:space="preserve"> focus on increasing attendance rather than increasing the number of shows we programme.</w:t>
      </w:r>
    </w:p>
    <w:p w14:paraId="220E2F95" w14:textId="77777777" w:rsidR="00C74CD5" w:rsidRDefault="00C74CD5" w:rsidP="00345474">
      <w:pPr>
        <w:spacing w:after="240"/>
        <w:rPr>
          <w:sz w:val="24"/>
        </w:rPr>
      </w:pPr>
    </w:p>
    <w:p w14:paraId="73865DE8" w14:textId="77777777" w:rsidR="00C74CD5" w:rsidRDefault="00C74CD5" w:rsidP="00345474">
      <w:pPr>
        <w:spacing w:after="240"/>
        <w:rPr>
          <w:sz w:val="24"/>
        </w:rPr>
      </w:pPr>
    </w:p>
    <w:p w14:paraId="58F98AFD" w14:textId="77777777" w:rsidR="00C74CD5" w:rsidRPr="002F1366" w:rsidRDefault="00C74CD5" w:rsidP="00345474">
      <w:pPr>
        <w:spacing w:after="240"/>
        <w:rPr>
          <w:sz w:val="24"/>
        </w:rPr>
      </w:pPr>
    </w:p>
    <w:p w14:paraId="2283D8A3" w14:textId="77777777" w:rsidR="00643399" w:rsidRPr="00C74CD5" w:rsidRDefault="00643399" w:rsidP="00643399">
      <w:pPr>
        <w:pStyle w:val="Date1"/>
        <w:rPr>
          <w:sz w:val="24"/>
        </w:rPr>
      </w:pPr>
      <w:r w:rsidRPr="00C74CD5">
        <w:rPr>
          <w:sz w:val="24"/>
        </w:rPr>
        <w:lastRenderedPageBreak/>
        <w:t>Goal 2: Retaining, Building, Diversifying and Growing Audiences</w:t>
      </w:r>
    </w:p>
    <w:p w14:paraId="12A3A531" w14:textId="77777777" w:rsidR="00C74CD5" w:rsidRDefault="00C74CD5" w:rsidP="00643399">
      <w:pPr>
        <w:pStyle w:val="BoldHeading"/>
        <w:rPr>
          <w:w w:val="105"/>
          <w:sz w:val="24"/>
        </w:rPr>
      </w:pPr>
    </w:p>
    <w:p w14:paraId="371AAAC0" w14:textId="7855E79F" w:rsidR="00643399" w:rsidRPr="00C74CD5" w:rsidRDefault="00643399" w:rsidP="00643399">
      <w:pPr>
        <w:pStyle w:val="BoldHeading"/>
        <w:rPr>
          <w:w w:val="105"/>
          <w:sz w:val="24"/>
        </w:rPr>
      </w:pPr>
      <w:r w:rsidRPr="00C74CD5">
        <w:rPr>
          <w:w w:val="105"/>
          <w:sz w:val="24"/>
        </w:rPr>
        <w:t>Arts Council Investment Principle:</w:t>
      </w:r>
      <w:r w:rsidRPr="00C74CD5">
        <w:rPr>
          <w:w w:val="105"/>
          <w:sz w:val="24"/>
        </w:rPr>
        <w:tab/>
        <w:t>Dynamism; Inclusivity &amp; Relevance</w:t>
      </w:r>
    </w:p>
    <w:p w14:paraId="151550CF" w14:textId="77777777" w:rsidR="00643399" w:rsidRPr="00C74CD5" w:rsidRDefault="00643399" w:rsidP="00643399">
      <w:pPr>
        <w:pStyle w:val="BoldHeading"/>
        <w:rPr>
          <w:rFonts w:eastAsia="Times New Roman" w:cstheme="minorHAnsi"/>
          <w:w w:val="105"/>
          <w:sz w:val="24"/>
          <w:lang w:eastAsia="en-GB"/>
        </w:rPr>
      </w:pPr>
      <w:r w:rsidRPr="00C74CD5">
        <w:rPr>
          <w:rFonts w:eastAsia="Times New Roman" w:cstheme="minorHAnsi"/>
          <w:w w:val="105"/>
          <w:sz w:val="24"/>
          <w:lang w:eastAsia="en-GB"/>
        </w:rPr>
        <w:t>Arts Council Outcome:</w:t>
      </w:r>
      <w:r w:rsidRPr="00C74CD5">
        <w:rPr>
          <w:rFonts w:eastAsia="Times New Roman" w:cstheme="minorHAnsi"/>
          <w:w w:val="105"/>
          <w:sz w:val="24"/>
          <w:lang w:eastAsia="en-GB"/>
        </w:rPr>
        <w:tab/>
        <w:t xml:space="preserve"> </w:t>
      </w:r>
      <w:r w:rsidRPr="00C74CD5">
        <w:rPr>
          <w:rFonts w:eastAsia="Times New Roman" w:cstheme="minorHAnsi"/>
          <w:w w:val="105"/>
          <w:sz w:val="24"/>
          <w:lang w:eastAsia="en-GB"/>
        </w:rPr>
        <w:tab/>
      </w:r>
      <w:r w:rsidRPr="00C74CD5">
        <w:rPr>
          <w:rFonts w:eastAsia="Times New Roman" w:cstheme="minorHAnsi"/>
          <w:w w:val="105"/>
          <w:sz w:val="24"/>
          <w:lang w:eastAsia="en-GB"/>
        </w:rPr>
        <w:tab/>
        <w:t>Cultural Communities</w:t>
      </w:r>
    </w:p>
    <w:p w14:paraId="7B0F6D49" w14:textId="77777777" w:rsidR="00C74CD5" w:rsidRDefault="00C74CD5" w:rsidP="00643399">
      <w:pPr>
        <w:rPr>
          <w:rFonts w:cstheme="minorHAnsi"/>
          <w:w w:val="105"/>
          <w:sz w:val="24"/>
        </w:rPr>
      </w:pPr>
    </w:p>
    <w:p w14:paraId="6DC9CC7E" w14:textId="200DCA12" w:rsidR="00643399" w:rsidRPr="00806BF4" w:rsidRDefault="00643399" w:rsidP="00643399">
      <w:pPr>
        <w:rPr>
          <w:w w:val="105"/>
          <w:sz w:val="24"/>
        </w:rPr>
      </w:pPr>
      <w:r w:rsidRPr="00806BF4">
        <w:rPr>
          <w:rFonts w:cstheme="minorHAnsi"/>
          <w:w w:val="105"/>
          <w:sz w:val="24"/>
        </w:rPr>
        <w:t>We anticipate that ticket sales will return to</w:t>
      </w:r>
      <w:r w:rsidRPr="00806BF4">
        <w:rPr>
          <w:rFonts w:cstheme="minorHAnsi"/>
          <w:spacing w:val="-9"/>
          <w:w w:val="105"/>
          <w:sz w:val="24"/>
        </w:rPr>
        <w:t xml:space="preserve"> </w:t>
      </w:r>
      <w:r w:rsidRPr="00806BF4">
        <w:rPr>
          <w:rFonts w:cstheme="minorHAnsi"/>
          <w:w w:val="105"/>
          <w:sz w:val="24"/>
        </w:rPr>
        <w:t>pre-pandemic</w:t>
      </w:r>
      <w:r w:rsidRPr="00806BF4">
        <w:rPr>
          <w:rFonts w:cstheme="minorHAnsi"/>
          <w:spacing w:val="-10"/>
          <w:w w:val="105"/>
          <w:sz w:val="24"/>
        </w:rPr>
        <w:t xml:space="preserve"> </w:t>
      </w:r>
      <w:r w:rsidRPr="00806BF4">
        <w:rPr>
          <w:rFonts w:cstheme="minorHAnsi"/>
          <w:w w:val="105"/>
          <w:sz w:val="24"/>
        </w:rPr>
        <w:t>levels</w:t>
      </w:r>
      <w:r w:rsidRPr="00806BF4">
        <w:rPr>
          <w:rFonts w:cstheme="minorHAnsi"/>
          <w:spacing w:val="-9"/>
          <w:w w:val="105"/>
          <w:sz w:val="24"/>
        </w:rPr>
        <w:t xml:space="preserve"> from 2023/2024 and from there we will aim to </w:t>
      </w:r>
      <w:r w:rsidRPr="00806BF4">
        <w:rPr>
          <w:rFonts w:cstheme="minorHAnsi"/>
          <w:w w:val="105"/>
          <w:sz w:val="24"/>
        </w:rPr>
        <w:t>increase both volume</w:t>
      </w:r>
      <w:r w:rsidRPr="00806BF4">
        <w:rPr>
          <w:rFonts w:cstheme="minorHAnsi"/>
          <w:spacing w:val="-9"/>
          <w:w w:val="105"/>
          <w:sz w:val="24"/>
        </w:rPr>
        <w:t xml:space="preserve"> </w:t>
      </w:r>
      <w:r w:rsidRPr="00806BF4">
        <w:rPr>
          <w:rFonts w:cstheme="minorHAnsi"/>
          <w:w w:val="105"/>
          <w:sz w:val="24"/>
        </w:rPr>
        <w:t>and, most importantly,</w:t>
      </w:r>
      <w:r w:rsidRPr="00806BF4">
        <w:rPr>
          <w:rFonts w:cstheme="minorHAnsi"/>
          <w:spacing w:val="-10"/>
          <w:w w:val="105"/>
          <w:sz w:val="24"/>
        </w:rPr>
        <w:t xml:space="preserve"> </w:t>
      </w:r>
      <w:r w:rsidRPr="00806BF4">
        <w:rPr>
          <w:rFonts w:cstheme="minorHAnsi"/>
          <w:w w:val="105"/>
          <w:sz w:val="24"/>
        </w:rPr>
        <w:t>yield</w:t>
      </w:r>
      <w:r w:rsidRPr="00806BF4">
        <w:rPr>
          <w:rFonts w:cstheme="minorHAnsi"/>
          <w:spacing w:val="-9"/>
          <w:w w:val="105"/>
          <w:sz w:val="24"/>
        </w:rPr>
        <w:t xml:space="preserve"> </w:t>
      </w:r>
      <w:r w:rsidRPr="00806BF4">
        <w:rPr>
          <w:rFonts w:cstheme="minorHAnsi"/>
          <w:w w:val="105"/>
          <w:sz w:val="24"/>
        </w:rPr>
        <w:t>to</w:t>
      </w:r>
      <w:r w:rsidRPr="00806BF4">
        <w:rPr>
          <w:rFonts w:cstheme="minorHAnsi"/>
          <w:spacing w:val="-10"/>
          <w:w w:val="105"/>
          <w:sz w:val="24"/>
        </w:rPr>
        <w:t xml:space="preserve"> </w:t>
      </w:r>
      <w:r w:rsidRPr="00806BF4">
        <w:rPr>
          <w:rFonts w:cstheme="minorHAnsi"/>
          <w:w w:val="105"/>
          <w:sz w:val="24"/>
        </w:rPr>
        <w:t>ensure</w:t>
      </w:r>
      <w:r w:rsidRPr="00806BF4">
        <w:rPr>
          <w:rFonts w:cstheme="minorHAnsi"/>
          <w:spacing w:val="-9"/>
          <w:w w:val="105"/>
          <w:sz w:val="24"/>
        </w:rPr>
        <w:t xml:space="preserve"> </w:t>
      </w:r>
      <w:r w:rsidRPr="00806BF4">
        <w:rPr>
          <w:rFonts w:cstheme="minorHAnsi"/>
          <w:w w:val="105"/>
          <w:sz w:val="24"/>
        </w:rPr>
        <w:t>financial</w:t>
      </w:r>
      <w:r w:rsidRPr="00806BF4">
        <w:rPr>
          <w:rFonts w:cstheme="minorHAnsi"/>
          <w:spacing w:val="-9"/>
          <w:w w:val="105"/>
          <w:sz w:val="24"/>
        </w:rPr>
        <w:t xml:space="preserve"> </w:t>
      </w:r>
      <w:r w:rsidRPr="00806BF4">
        <w:rPr>
          <w:rFonts w:cstheme="minorHAnsi"/>
          <w:w w:val="105"/>
          <w:sz w:val="24"/>
        </w:rPr>
        <w:t>stability</w:t>
      </w:r>
      <w:r w:rsidRPr="00806BF4">
        <w:rPr>
          <w:rFonts w:cstheme="minorHAnsi"/>
          <w:spacing w:val="-10"/>
          <w:w w:val="105"/>
          <w:sz w:val="24"/>
        </w:rPr>
        <w:t xml:space="preserve"> </w:t>
      </w:r>
      <w:r w:rsidRPr="00806BF4">
        <w:rPr>
          <w:rFonts w:cstheme="minorHAnsi"/>
          <w:w w:val="105"/>
          <w:sz w:val="24"/>
        </w:rPr>
        <w:t>and</w:t>
      </w:r>
      <w:r w:rsidRPr="00806BF4">
        <w:rPr>
          <w:rFonts w:cstheme="minorHAnsi"/>
          <w:spacing w:val="-9"/>
          <w:w w:val="105"/>
          <w:sz w:val="24"/>
        </w:rPr>
        <w:t xml:space="preserve"> </w:t>
      </w:r>
      <w:r w:rsidRPr="00806BF4">
        <w:rPr>
          <w:rFonts w:cstheme="minorHAnsi"/>
          <w:w w:val="105"/>
          <w:sz w:val="24"/>
        </w:rPr>
        <w:t>future</w:t>
      </w:r>
      <w:r w:rsidRPr="00806BF4">
        <w:rPr>
          <w:rFonts w:cstheme="minorHAnsi"/>
          <w:spacing w:val="-10"/>
          <w:w w:val="105"/>
          <w:sz w:val="24"/>
        </w:rPr>
        <w:t xml:space="preserve"> </w:t>
      </w:r>
      <w:r w:rsidRPr="00806BF4">
        <w:rPr>
          <w:rFonts w:cstheme="minorHAnsi"/>
          <w:w w:val="105"/>
          <w:sz w:val="24"/>
        </w:rPr>
        <w:t>sustainability,</w:t>
      </w:r>
      <w:r w:rsidRPr="00806BF4">
        <w:rPr>
          <w:rFonts w:cstheme="minorHAnsi"/>
          <w:spacing w:val="-9"/>
          <w:w w:val="105"/>
          <w:sz w:val="24"/>
        </w:rPr>
        <w:t xml:space="preserve"> </w:t>
      </w:r>
      <w:r w:rsidRPr="00806BF4">
        <w:rPr>
          <w:rFonts w:cstheme="minorHAnsi"/>
          <w:w w:val="105"/>
          <w:sz w:val="24"/>
        </w:rPr>
        <w:t>with</w:t>
      </w:r>
      <w:r w:rsidRPr="00806BF4">
        <w:rPr>
          <w:rFonts w:cstheme="minorHAnsi"/>
          <w:spacing w:val="-9"/>
          <w:w w:val="105"/>
          <w:sz w:val="24"/>
        </w:rPr>
        <w:t xml:space="preserve"> </w:t>
      </w:r>
      <w:r w:rsidRPr="00806BF4">
        <w:rPr>
          <w:rFonts w:cstheme="minorHAnsi"/>
          <w:w w:val="105"/>
          <w:sz w:val="24"/>
        </w:rPr>
        <w:t>an</w:t>
      </w:r>
      <w:r w:rsidRPr="00806BF4">
        <w:rPr>
          <w:rFonts w:cstheme="minorHAnsi"/>
          <w:spacing w:val="-10"/>
          <w:w w:val="105"/>
          <w:sz w:val="24"/>
        </w:rPr>
        <w:t xml:space="preserve"> </w:t>
      </w:r>
      <w:r w:rsidRPr="00806BF4">
        <w:rPr>
          <w:rFonts w:cstheme="minorHAnsi"/>
          <w:w w:val="105"/>
          <w:sz w:val="24"/>
        </w:rPr>
        <w:t>objective</w:t>
      </w:r>
      <w:r w:rsidRPr="00806BF4">
        <w:rPr>
          <w:rFonts w:cstheme="minorHAnsi"/>
          <w:spacing w:val="-9"/>
          <w:w w:val="105"/>
          <w:sz w:val="24"/>
        </w:rPr>
        <w:t xml:space="preserve"> </w:t>
      </w:r>
      <w:r w:rsidRPr="00806BF4">
        <w:rPr>
          <w:rFonts w:cstheme="minorHAnsi"/>
          <w:w w:val="105"/>
          <w:sz w:val="24"/>
        </w:rPr>
        <w:t>to</w:t>
      </w:r>
      <w:r w:rsidRPr="00806BF4">
        <w:rPr>
          <w:rFonts w:cstheme="minorHAnsi"/>
          <w:spacing w:val="11"/>
          <w:w w:val="105"/>
          <w:sz w:val="24"/>
        </w:rPr>
        <w:t xml:space="preserve"> </w:t>
      </w:r>
      <w:r w:rsidRPr="00806BF4">
        <w:rPr>
          <w:rFonts w:cstheme="minorHAnsi"/>
          <w:w w:val="105"/>
          <w:sz w:val="24"/>
        </w:rPr>
        <w:t>achieve</w:t>
      </w:r>
      <w:r w:rsidRPr="00806BF4">
        <w:rPr>
          <w:rFonts w:cstheme="minorHAnsi"/>
          <w:spacing w:val="11"/>
          <w:w w:val="105"/>
          <w:sz w:val="24"/>
        </w:rPr>
        <w:t xml:space="preserve"> </w:t>
      </w:r>
      <w:r w:rsidRPr="00806BF4">
        <w:rPr>
          <w:rFonts w:cstheme="minorHAnsi"/>
          <w:w w:val="105"/>
          <w:sz w:val="24"/>
        </w:rPr>
        <w:t>annual</w:t>
      </w:r>
      <w:r w:rsidRPr="00806BF4">
        <w:rPr>
          <w:rFonts w:cstheme="minorHAnsi"/>
          <w:spacing w:val="11"/>
          <w:w w:val="105"/>
          <w:sz w:val="24"/>
        </w:rPr>
        <w:t xml:space="preserve"> </w:t>
      </w:r>
      <w:r w:rsidRPr="00806BF4">
        <w:rPr>
          <w:rFonts w:cstheme="minorHAnsi"/>
          <w:w w:val="105"/>
          <w:sz w:val="24"/>
        </w:rPr>
        <w:t>(paid)</w:t>
      </w:r>
      <w:r w:rsidRPr="00806BF4">
        <w:rPr>
          <w:rFonts w:cstheme="minorHAnsi"/>
          <w:spacing w:val="11"/>
          <w:w w:val="105"/>
          <w:sz w:val="24"/>
        </w:rPr>
        <w:t xml:space="preserve"> </w:t>
      </w:r>
      <w:r w:rsidRPr="00806BF4">
        <w:rPr>
          <w:rFonts w:cstheme="minorHAnsi"/>
          <w:w w:val="105"/>
          <w:sz w:val="24"/>
        </w:rPr>
        <w:t>audience</w:t>
      </w:r>
      <w:r w:rsidRPr="00806BF4">
        <w:rPr>
          <w:rFonts w:cstheme="minorHAnsi"/>
          <w:spacing w:val="11"/>
          <w:w w:val="105"/>
          <w:sz w:val="24"/>
        </w:rPr>
        <w:t xml:space="preserve"> </w:t>
      </w:r>
      <w:r w:rsidRPr="00806BF4">
        <w:rPr>
          <w:rFonts w:cstheme="minorHAnsi"/>
          <w:w w:val="105"/>
          <w:sz w:val="24"/>
        </w:rPr>
        <w:t>figures of</w:t>
      </w:r>
      <w:r w:rsidRPr="00806BF4">
        <w:rPr>
          <w:rFonts w:cstheme="minorHAnsi"/>
          <w:spacing w:val="11"/>
          <w:w w:val="105"/>
          <w:sz w:val="24"/>
        </w:rPr>
        <w:t xml:space="preserve"> </w:t>
      </w:r>
      <w:r w:rsidRPr="00806BF4">
        <w:rPr>
          <w:rFonts w:cstheme="minorHAnsi"/>
          <w:w w:val="105"/>
          <w:sz w:val="24"/>
        </w:rPr>
        <w:t>230,000</w:t>
      </w:r>
      <w:r w:rsidRPr="00806BF4">
        <w:rPr>
          <w:rFonts w:cstheme="minorHAnsi"/>
          <w:spacing w:val="11"/>
          <w:w w:val="105"/>
          <w:sz w:val="24"/>
        </w:rPr>
        <w:t xml:space="preserve"> </w:t>
      </w:r>
      <w:r w:rsidRPr="00806BF4">
        <w:rPr>
          <w:rFonts w:cstheme="minorHAnsi"/>
          <w:w w:val="105"/>
          <w:sz w:val="24"/>
        </w:rPr>
        <w:t>by</w:t>
      </w:r>
      <w:r w:rsidRPr="00806BF4">
        <w:rPr>
          <w:rFonts w:cstheme="minorHAnsi"/>
          <w:spacing w:val="11"/>
          <w:w w:val="105"/>
          <w:sz w:val="24"/>
        </w:rPr>
        <w:t xml:space="preserve"> </w:t>
      </w:r>
      <w:r w:rsidRPr="00806BF4">
        <w:rPr>
          <w:rFonts w:cstheme="minorHAnsi"/>
          <w:w w:val="105"/>
          <w:sz w:val="24"/>
        </w:rPr>
        <w:t xml:space="preserve">2027. </w:t>
      </w:r>
      <w:r w:rsidRPr="00806BF4">
        <w:rPr>
          <w:w w:val="105"/>
          <w:sz w:val="24"/>
        </w:rPr>
        <w:t>We</w:t>
      </w:r>
      <w:r w:rsidRPr="00806BF4">
        <w:rPr>
          <w:spacing w:val="-13"/>
          <w:w w:val="105"/>
          <w:sz w:val="24"/>
        </w:rPr>
        <w:t xml:space="preserve"> </w:t>
      </w:r>
      <w:r w:rsidRPr="00806BF4">
        <w:rPr>
          <w:w w:val="105"/>
          <w:sz w:val="24"/>
        </w:rPr>
        <w:t>listen</w:t>
      </w:r>
      <w:r w:rsidRPr="00806BF4">
        <w:rPr>
          <w:spacing w:val="-14"/>
          <w:w w:val="105"/>
          <w:sz w:val="24"/>
        </w:rPr>
        <w:t xml:space="preserve"> </w:t>
      </w:r>
      <w:r w:rsidRPr="00806BF4">
        <w:rPr>
          <w:w w:val="105"/>
          <w:sz w:val="24"/>
        </w:rPr>
        <w:t>to</w:t>
      </w:r>
      <w:r w:rsidRPr="00806BF4">
        <w:rPr>
          <w:spacing w:val="-13"/>
          <w:w w:val="105"/>
          <w:sz w:val="24"/>
        </w:rPr>
        <w:t xml:space="preserve"> </w:t>
      </w:r>
      <w:r w:rsidRPr="00806BF4">
        <w:rPr>
          <w:w w:val="105"/>
          <w:sz w:val="24"/>
        </w:rPr>
        <w:t>our</w:t>
      </w:r>
      <w:r w:rsidRPr="00806BF4">
        <w:rPr>
          <w:spacing w:val="-14"/>
          <w:w w:val="105"/>
          <w:sz w:val="24"/>
        </w:rPr>
        <w:t xml:space="preserve"> </w:t>
      </w:r>
      <w:r w:rsidRPr="00806BF4">
        <w:rPr>
          <w:w w:val="105"/>
          <w:sz w:val="24"/>
        </w:rPr>
        <w:t>audiences</w:t>
      </w:r>
      <w:r w:rsidRPr="00806BF4">
        <w:rPr>
          <w:spacing w:val="-13"/>
          <w:w w:val="105"/>
          <w:sz w:val="24"/>
        </w:rPr>
        <w:t xml:space="preserve"> </w:t>
      </w:r>
      <w:r w:rsidRPr="00806BF4">
        <w:rPr>
          <w:w w:val="105"/>
          <w:sz w:val="24"/>
        </w:rPr>
        <w:t>and</w:t>
      </w:r>
      <w:r w:rsidRPr="00806BF4">
        <w:rPr>
          <w:spacing w:val="-13"/>
          <w:w w:val="105"/>
          <w:sz w:val="24"/>
        </w:rPr>
        <w:t xml:space="preserve"> </w:t>
      </w:r>
      <w:r w:rsidRPr="00806BF4">
        <w:rPr>
          <w:w w:val="105"/>
          <w:sz w:val="24"/>
        </w:rPr>
        <w:t>artists</w:t>
      </w:r>
      <w:r w:rsidRPr="00806BF4">
        <w:rPr>
          <w:spacing w:val="-14"/>
          <w:w w:val="105"/>
          <w:sz w:val="24"/>
        </w:rPr>
        <w:t xml:space="preserve"> </w:t>
      </w:r>
      <w:r w:rsidRPr="00806BF4">
        <w:rPr>
          <w:w w:val="105"/>
          <w:sz w:val="24"/>
        </w:rPr>
        <w:t>and</w:t>
      </w:r>
      <w:r w:rsidRPr="00806BF4">
        <w:rPr>
          <w:spacing w:val="-13"/>
          <w:w w:val="105"/>
          <w:sz w:val="24"/>
        </w:rPr>
        <w:t xml:space="preserve"> </w:t>
      </w:r>
      <w:r w:rsidRPr="00806BF4">
        <w:rPr>
          <w:w w:val="105"/>
          <w:sz w:val="24"/>
        </w:rPr>
        <w:t>design</w:t>
      </w:r>
      <w:r w:rsidRPr="00806BF4">
        <w:rPr>
          <w:spacing w:val="-14"/>
          <w:w w:val="105"/>
          <w:sz w:val="24"/>
        </w:rPr>
        <w:t xml:space="preserve"> </w:t>
      </w:r>
      <w:r w:rsidRPr="00806BF4">
        <w:rPr>
          <w:w w:val="105"/>
          <w:sz w:val="24"/>
        </w:rPr>
        <w:t>our</w:t>
      </w:r>
      <w:r w:rsidRPr="00806BF4">
        <w:rPr>
          <w:spacing w:val="-13"/>
          <w:w w:val="105"/>
          <w:sz w:val="24"/>
        </w:rPr>
        <w:t xml:space="preserve"> </w:t>
      </w:r>
      <w:r w:rsidRPr="00806BF4">
        <w:rPr>
          <w:w w:val="105"/>
          <w:sz w:val="24"/>
        </w:rPr>
        <w:t>work to</w:t>
      </w:r>
      <w:r w:rsidRPr="00806BF4">
        <w:rPr>
          <w:spacing w:val="-7"/>
          <w:w w:val="105"/>
          <w:sz w:val="24"/>
        </w:rPr>
        <w:t xml:space="preserve"> </w:t>
      </w:r>
      <w:r w:rsidRPr="00806BF4">
        <w:rPr>
          <w:w w:val="105"/>
          <w:sz w:val="24"/>
        </w:rPr>
        <w:t>be</w:t>
      </w:r>
      <w:r w:rsidRPr="00806BF4">
        <w:rPr>
          <w:spacing w:val="-6"/>
          <w:w w:val="105"/>
          <w:sz w:val="24"/>
        </w:rPr>
        <w:t xml:space="preserve"> </w:t>
      </w:r>
      <w:r w:rsidRPr="00806BF4">
        <w:rPr>
          <w:w w:val="105"/>
          <w:sz w:val="24"/>
        </w:rPr>
        <w:t>inclusive,</w:t>
      </w:r>
      <w:r w:rsidRPr="00806BF4">
        <w:rPr>
          <w:spacing w:val="-6"/>
          <w:w w:val="105"/>
          <w:sz w:val="24"/>
        </w:rPr>
        <w:t xml:space="preserve"> </w:t>
      </w:r>
      <w:r w:rsidRPr="00806BF4">
        <w:rPr>
          <w:w w:val="105"/>
          <w:sz w:val="24"/>
        </w:rPr>
        <w:t>relevant</w:t>
      </w:r>
      <w:r w:rsidRPr="00806BF4">
        <w:rPr>
          <w:spacing w:val="-6"/>
          <w:w w:val="105"/>
          <w:sz w:val="24"/>
        </w:rPr>
        <w:t xml:space="preserve"> </w:t>
      </w:r>
      <w:r w:rsidRPr="00806BF4">
        <w:rPr>
          <w:w w:val="105"/>
          <w:sz w:val="24"/>
        </w:rPr>
        <w:t>and</w:t>
      </w:r>
      <w:r w:rsidRPr="00806BF4">
        <w:rPr>
          <w:spacing w:val="-7"/>
          <w:w w:val="105"/>
          <w:sz w:val="24"/>
        </w:rPr>
        <w:t xml:space="preserve"> </w:t>
      </w:r>
      <w:r w:rsidRPr="00806BF4">
        <w:rPr>
          <w:w w:val="105"/>
          <w:sz w:val="24"/>
        </w:rPr>
        <w:t>of</w:t>
      </w:r>
      <w:r w:rsidRPr="00806BF4">
        <w:rPr>
          <w:spacing w:val="-6"/>
          <w:w w:val="105"/>
          <w:sz w:val="24"/>
        </w:rPr>
        <w:t xml:space="preserve"> </w:t>
      </w:r>
      <w:r w:rsidRPr="00806BF4">
        <w:rPr>
          <w:w w:val="105"/>
          <w:sz w:val="24"/>
        </w:rPr>
        <w:t>the</w:t>
      </w:r>
      <w:r w:rsidRPr="00806BF4">
        <w:rPr>
          <w:spacing w:val="-6"/>
          <w:w w:val="105"/>
          <w:sz w:val="24"/>
        </w:rPr>
        <w:t xml:space="preserve"> </w:t>
      </w:r>
      <w:r w:rsidRPr="00806BF4">
        <w:rPr>
          <w:w w:val="105"/>
          <w:sz w:val="24"/>
        </w:rPr>
        <w:t>highest</w:t>
      </w:r>
      <w:r w:rsidRPr="00806BF4">
        <w:rPr>
          <w:spacing w:val="-6"/>
          <w:w w:val="105"/>
          <w:sz w:val="24"/>
        </w:rPr>
        <w:t xml:space="preserve"> </w:t>
      </w:r>
      <w:r w:rsidRPr="00806BF4">
        <w:rPr>
          <w:w w:val="105"/>
          <w:sz w:val="24"/>
        </w:rPr>
        <w:t>quality.</w:t>
      </w:r>
    </w:p>
    <w:p w14:paraId="576380B1" w14:textId="77777777" w:rsidR="00C74CD5" w:rsidRPr="00806BF4" w:rsidRDefault="00C74CD5" w:rsidP="00643399">
      <w:pPr>
        <w:rPr>
          <w:rFonts w:cstheme="minorHAnsi"/>
          <w:w w:val="105"/>
          <w:sz w:val="24"/>
        </w:rPr>
      </w:pPr>
    </w:p>
    <w:p w14:paraId="1484EE35" w14:textId="530B7109" w:rsidR="00643399" w:rsidRDefault="00643399" w:rsidP="00643399">
      <w:pPr>
        <w:rPr>
          <w:rFonts w:cstheme="minorHAnsi"/>
          <w:w w:val="105"/>
          <w:sz w:val="24"/>
        </w:rPr>
      </w:pPr>
      <w:r w:rsidRPr="00806BF4">
        <w:rPr>
          <w:rFonts w:cstheme="minorHAnsi"/>
          <w:w w:val="105"/>
          <w:sz w:val="24"/>
        </w:rPr>
        <w:t>We</w:t>
      </w:r>
      <w:r w:rsidRPr="00806BF4">
        <w:rPr>
          <w:rFonts w:cstheme="minorHAnsi"/>
          <w:spacing w:val="-11"/>
          <w:w w:val="105"/>
          <w:sz w:val="24"/>
        </w:rPr>
        <w:t xml:space="preserve"> </w:t>
      </w:r>
      <w:r w:rsidRPr="00806BF4">
        <w:rPr>
          <w:rFonts w:cstheme="minorHAnsi"/>
          <w:w w:val="105"/>
          <w:sz w:val="24"/>
        </w:rPr>
        <w:t>aim</w:t>
      </w:r>
      <w:r w:rsidRPr="00806BF4">
        <w:rPr>
          <w:rFonts w:cstheme="minorHAnsi"/>
          <w:spacing w:val="-11"/>
          <w:w w:val="105"/>
          <w:sz w:val="24"/>
        </w:rPr>
        <w:t xml:space="preserve"> </w:t>
      </w:r>
      <w:r w:rsidRPr="00806BF4">
        <w:rPr>
          <w:rFonts w:cstheme="minorHAnsi"/>
          <w:w w:val="105"/>
          <w:sz w:val="24"/>
        </w:rPr>
        <w:t>to</w:t>
      </w:r>
      <w:r w:rsidRPr="00806BF4">
        <w:rPr>
          <w:rFonts w:cstheme="minorHAnsi"/>
          <w:spacing w:val="-10"/>
          <w:w w:val="105"/>
          <w:sz w:val="24"/>
        </w:rPr>
        <w:t xml:space="preserve"> </w:t>
      </w:r>
      <w:r w:rsidRPr="00806BF4">
        <w:rPr>
          <w:rFonts w:cstheme="minorHAnsi"/>
          <w:w w:val="105"/>
          <w:sz w:val="24"/>
        </w:rPr>
        <w:t>increase</w:t>
      </w:r>
      <w:r w:rsidRPr="00806BF4">
        <w:rPr>
          <w:rFonts w:cstheme="minorHAnsi"/>
          <w:spacing w:val="-11"/>
          <w:w w:val="105"/>
          <w:sz w:val="24"/>
        </w:rPr>
        <w:t xml:space="preserve"> </w:t>
      </w:r>
      <w:r w:rsidRPr="00806BF4">
        <w:rPr>
          <w:rFonts w:cstheme="minorHAnsi"/>
          <w:w w:val="105"/>
          <w:sz w:val="24"/>
        </w:rPr>
        <w:t>the</w:t>
      </w:r>
      <w:r w:rsidRPr="00806BF4">
        <w:rPr>
          <w:rFonts w:cstheme="minorHAnsi"/>
          <w:spacing w:val="-11"/>
          <w:w w:val="105"/>
          <w:sz w:val="24"/>
        </w:rPr>
        <w:t xml:space="preserve"> </w:t>
      </w:r>
      <w:r w:rsidRPr="00806BF4">
        <w:rPr>
          <w:rFonts w:cstheme="minorHAnsi"/>
          <w:w w:val="105"/>
          <w:sz w:val="24"/>
        </w:rPr>
        <w:t>volume</w:t>
      </w:r>
      <w:r w:rsidRPr="00806BF4">
        <w:rPr>
          <w:rFonts w:cstheme="minorHAnsi"/>
          <w:spacing w:val="-10"/>
          <w:w w:val="105"/>
          <w:sz w:val="24"/>
        </w:rPr>
        <w:t xml:space="preserve"> </w:t>
      </w:r>
      <w:r w:rsidRPr="00806BF4">
        <w:rPr>
          <w:rFonts w:cstheme="minorHAnsi"/>
          <w:w w:val="105"/>
          <w:sz w:val="24"/>
        </w:rPr>
        <w:t>and</w:t>
      </w:r>
      <w:r w:rsidRPr="00806BF4">
        <w:rPr>
          <w:rFonts w:cstheme="minorHAnsi"/>
          <w:spacing w:val="-11"/>
          <w:w w:val="105"/>
          <w:sz w:val="24"/>
        </w:rPr>
        <w:t>/</w:t>
      </w:r>
      <w:r w:rsidRPr="00806BF4">
        <w:rPr>
          <w:rFonts w:cstheme="minorHAnsi"/>
          <w:w w:val="105"/>
          <w:sz w:val="24"/>
        </w:rPr>
        <w:t>or</w:t>
      </w:r>
      <w:r w:rsidRPr="00806BF4">
        <w:rPr>
          <w:rFonts w:cstheme="minorHAnsi"/>
          <w:spacing w:val="-11"/>
          <w:w w:val="105"/>
          <w:sz w:val="24"/>
        </w:rPr>
        <w:t xml:space="preserve"> </w:t>
      </w:r>
      <w:r w:rsidRPr="00806BF4">
        <w:rPr>
          <w:rFonts w:cstheme="minorHAnsi"/>
          <w:w w:val="105"/>
          <w:sz w:val="24"/>
        </w:rPr>
        <w:t>frequency</w:t>
      </w:r>
      <w:r w:rsidRPr="00806BF4">
        <w:rPr>
          <w:rFonts w:cstheme="minorHAnsi"/>
          <w:spacing w:val="-10"/>
          <w:w w:val="105"/>
          <w:sz w:val="24"/>
        </w:rPr>
        <w:t xml:space="preserve"> </w:t>
      </w:r>
      <w:r w:rsidRPr="00806BF4">
        <w:rPr>
          <w:rFonts w:cstheme="minorHAnsi"/>
          <w:w w:val="105"/>
          <w:sz w:val="24"/>
        </w:rPr>
        <w:t>of</w:t>
      </w:r>
      <w:r w:rsidRPr="00806BF4">
        <w:rPr>
          <w:rFonts w:cstheme="minorHAnsi"/>
          <w:spacing w:val="-11"/>
          <w:w w:val="105"/>
          <w:sz w:val="24"/>
        </w:rPr>
        <w:t xml:space="preserve"> </w:t>
      </w:r>
      <w:r w:rsidRPr="00806BF4">
        <w:rPr>
          <w:rFonts w:cstheme="minorHAnsi"/>
          <w:w w:val="105"/>
          <w:sz w:val="24"/>
        </w:rPr>
        <w:t>attendance</w:t>
      </w:r>
      <w:r w:rsidRPr="00806BF4">
        <w:rPr>
          <w:rFonts w:cstheme="minorHAnsi"/>
          <w:spacing w:val="-11"/>
          <w:w w:val="105"/>
          <w:sz w:val="24"/>
        </w:rPr>
        <w:t xml:space="preserve"> </w:t>
      </w:r>
      <w:r w:rsidRPr="00806BF4">
        <w:rPr>
          <w:rFonts w:cstheme="minorHAnsi"/>
          <w:w w:val="105"/>
          <w:sz w:val="24"/>
        </w:rPr>
        <w:t>to</w:t>
      </w:r>
      <w:r w:rsidRPr="00806BF4">
        <w:rPr>
          <w:rFonts w:cstheme="minorHAnsi"/>
          <w:spacing w:val="-10"/>
          <w:w w:val="105"/>
          <w:sz w:val="24"/>
        </w:rPr>
        <w:t xml:space="preserve"> </w:t>
      </w:r>
      <w:r w:rsidRPr="00806BF4">
        <w:rPr>
          <w:rFonts w:cstheme="minorHAnsi"/>
          <w:w w:val="105"/>
          <w:sz w:val="24"/>
        </w:rPr>
        <w:t>achieve</w:t>
      </w:r>
      <w:r w:rsidRPr="00806BF4">
        <w:rPr>
          <w:rFonts w:cstheme="minorHAnsi"/>
          <w:spacing w:val="-11"/>
          <w:w w:val="105"/>
          <w:sz w:val="24"/>
        </w:rPr>
        <w:t xml:space="preserve"> </w:t>
      </w:r>
      <w:r w:rsidRPr="00806BF4">
        <w:rPr>
          <w:rFonts w:cstheme="minorHAnsi"/>
          <w:w w:val="105"/>
          <w:sz w:val="24"/>
        </w:rPr>
        <w:t>an</w:t>
      </w:r>
      <w:r w:rsidRPr="00806BF4">
        <w:rPr>
          <w:rFonts w:cstheme="minorHAnsi"/>
          <w:spacing w:val="-11"/>
          <w:w w:val="105"/>
          <w:sz w:val="24"/>
        </w:rPr>
        <w:t xml:space="preserve"> </w:t>
      </w:r>
      <w:r w:rsidRPr="00806BF4">
        <w:rPr>
          <w:rFonts w:cstheme="minorHAnsi"/>
          <w:w w:val="105"/>
          <w:sz w:val="24"/>
        </w:rPr>
        <w:t>annual increase in</w:t>
      </w:r>
      <w:r w:rsidRPr="00806BF4">
        <w:rPr>
          <w:rFonts w:cstheme="minorHAnsi"/>
          <w:spacing w:val="-12"/>
          <w:w w:val="105"/>
          <w:sz w:val="24"/>
        </w:rPr>
        <w:t xml:space="preserve"> </w:t>
      </w:r>
      <w:r w:rsidRPr="00806BF4">
        <w:rPr>
          <w:rFonts w:cstheme="minorHAnsi"/>
          <w:w w:val="105"/>
          <w:sz w:val="24"/>
        </w:rPr>
        <w:t>volume</w:t>
      </w:r>
      <w:r w:rsidRPr="00806BF4">
        <w:rPr>
          <w:rFonts w:cstheme="minorHAnsi"/>
          <w:spacing w:val="-13"/>
          <w:w w:val="105"/>
          <w:sz w:val="24"/>
        </w:rPr>
        <w:t xml:space="preserve"> </w:t>
      </w:r>
      <w:r w:rsidRPr="00806BF4">
        <w:rPr>
          <w:rFonts w:cstheme="minorHAnsi"/>
          <w:w w:val="105"/>
          <w:sz w:val="24"/>
        </w:rPr>
        <w:t>and</w:t>
      </w:r>
      <w:r w:rsidRPr="00806BF4">
        <w:rPr>
          <w:rFonts w:cstheme="minorHAnsi"/>
          <w:spacing w:val="-12"/>
          <w:w w:val="105"/>
          <w:sz w:val="24"/>
        </w:rPr>
        <w:t xml:space="preserve"> </w:t>
      </w:r>
      <w:r w:rsidRPr="00806BF4">
        <w:rPr>
          <w:rFonts w:cstheme="minorHAnsi"/>
          <w:w w:val="105"/>
          <w:sz w:val="24"/>
        </w:rPr>
        <w:t>demand,</w:t>
      </w:r>
      <w:r w:rsidRPr="00806BF4">
        <w:rPr>
          <w:rFonts w:cstheme="minorHAnsi"/>
          <w:spacing w:val="-13"/>
          <w:w w:val="105"/>
          <w:sz w:val="24"/>
        </w:rPr>
        <w:t xml:space="preserve"> </w:t>
      </w:r>
      <w:r w:rsidRPr="00806BF4">
        <w:rPr>
          <w:rFonts w:cstheme="minorHAnsi"/>
          <w:w w:val="105"/>
          <w:sz w:val="24"/>
        </w:rPr>
        <w:t>and</w:t>
      </w:r>
      <w:r w:rsidRPr="00806BF4">
        <w:rPr>
          <w:rFonts w:cstheme="minorHAnsi"/>
          <w:spacing w:val="-12"/>
          <w:w w:val="105"/>
          <w:sz w:val="24"/>
        </w:rPr>
        <w:t xml:space="preserve"> </w:t>
      </w:r>
      <w:r w:rsidRPr="00806BF4">
        <w:rPr>
          <w:rFonts w:cstheme="minorHAnsi"/>
          <w:w w:val="105"/>
          <w:sz w:val="24"/>
        </w:rPr>
        <w:t>to</w:t>
      </w:r>
      <w:r w:rsidRPr="00806BF4">
        <w:rPr>
          <w:rFonts w:cstheme="minorHAnsi"/>
          <w:spacing w:val="-13"/>
          <w:w w:val="105"/>
          <w:sz w:val="24"/>
        </w:rPr>
        <w:t xml:space="preserve"> </w:t>
      </w:r>
      <w:r w:rsidRPr="00806BF4">
        <w:rPr>
          <w:rFonts w:cstheme="minorHAnsi"/>
          <w:w w:val="105"/>
          <w:sz w:val="24"/>
        </w:rPr>
        <w:t>increase</w:t>
      </w:r>
      <w:r w:rsidRPr="00806BF4">
        <w:rPr>
          <w:rFonts w:cstheme="minorHAnsi"/>
          <w:spacing w:val="-12"/>
          <w:w w:val="105"/>
          <w:sz w:val="24"/>
        </w:rPr>
        <w:t xml:space="preserve"> </w:t>
      </w:r>
      <w:r w:rsidRPr="00806BF4">
        <w:rPr>
          <w:rFonts w:cstheme="minorHAnsi"/>
          <w:w w:val="105"/>
          <w:sz w:val="24"/>
        </w:rPr>
        <w:t>our</w:t>
      </w:r>
      <w:r w:rsidRPr="00806BF4">
        <w:rPr>
          <w:rFonts w:cstheme="minorHAnsi"/>
          <w:spacing w:val="-13"/>
          <w:w w:val="105"/>
          <w:sz w:val="24"/>
        </w:rPr>
        <w:t xml:space="preserve"> </w:t>
      </w:r>
      <w:r w:rsidRPr="00806BF4">
        <w:rPr>
          <w:rFonts w:cstheme="minorHAnsi"/>
          <w:w w:val="105"/>
          <w:sz w:val="24"/>
        </w:rPr>
        <w:t>average</w:t>
      </w:r>
      <w:r w:rsidRPr="00806BF4">
        <w:rPr>
          <w:rFonts w:cstheme="minorHAnsi"/>
          <w:spacing w:val="-12"/>
          <w:w w:val="105"/>
          <w:sz w:val="24"/>
        </w:rPr>
        <w:t xml:space="preserve"> </w:t>
      </w:r>
      <w:r w:rsidRPr="00806BF4">
        <w:rPr>
          <w:rFonts w:cstheme="minorHAnsi"/>
          <w:w w:val="105"/>
          <w:sz w:val="24"/>
        </w:rPr>
        <w:t>annual</w:t>
      </w:r>
      <w:r w:rsidRPr="00806BF4">
        <w:rPr>
          <w:rFonts w:cstheme="minorHAnsi"/>
          <w:spacing w:val="-13"/>
          <w:w w:val="105"/>
          <w:sz w:val="24"/>
        </w:rPr>
        <w:t xml:space="preserve"> </w:t>
      </w:r>
      <w:r w:rsidRPr="00806BF4">
        <w:rPr>
          <w:rFonts w:cstheme="minorHAnsi"/>
          <w:w w:val="105"/>
          <w:sz w:val="24"/>
        </w:rPr>
        <w:t>ticket</w:t>
      </w:r>
      <w:r w:rsidRPr="00806BF4">
        <w:rPr>
          <w:rFonts w:cstheme="minorHAnsi"/>
          <w:spacing w:val="-12"/>
          <w:w w:val="105"/>
          <w:sz w:val="24"/>
        </w:rPr>
        <w:t xml:space="preserve"> </w:t>
      </w:r>
      <w:r w:rsidRPr="00806BF4">
        <w:rPr>
          <w:rFonts w:cstheme="minorHAnsi"/>
          <w:w w:val="105"/>
          <w:sz w:val="24"/>
        </w:rPr>
        <w:t>yield</w:t>
      </w:r>
      <w:r w:rsidRPr="00806BF4">
        <w:rPr>
          <w:rFonts w:cstheme="minorHAnsi"/>
          <w:spacing w:val="-13"/>
          <w:w w:val="105"/>
          <w:sz w:val="24"/>
        </w:rPr>
        <w:t xml:space="preserve"> </w:t>
      </w:r>
      <w:r w:rsidRPr="00806BF4">
        <w:rPr>
          <w:rFonts w:cstheme="minorHAnsi"/>
          <w:w w:val="105"/>
          <w:sz w:val="24"/>
        </w:rPr>
        <w:t xml:space="preserve">by </w:t>
      </w:r>
      <w:r w:rsidRPr="00806BF4">
        <w:rPr>
          <w:rFonts w:cstheme="minorHAnsi"/>
          <w:spacing w:val="-1"/>
          <w:w w:val="105"/>
          <w:sz w:val="24"/>
        </w:rPr>
        <w:t>at</w:t>
      </w:r>
      <w:r w:rsidRPr="00806BF4">
        <w:rPr>
          <w:rFonts w:cstheme="minorHAnsi"/>
          <w:spacing w:val="-15"/>
          <w:w w:val="105"/>
          <w:sz w:val="24"/>
        </w:rPr>
        <w:t xml:space="preserve"> </w:t>
      </w:r>
      <w:r w:rsidRPr="00806BF4">
        <w:rPr>
          <w:rFonts w:cstheme="minorHAnsi"/>
          <w:spacing w:val="-1"/>
          <w:w w:val="105"/>
          <w:sz w:val="24"/>
        </w:rPr>
        <w:t>least</w:t>
      </w:r>
      <w:r w:rsidRPr="00806BF4">
        <w:rPr>
          <w:rFonts w:cstheme="minorHAnsi"/>
          <w:spacing w:val="-15"/>
          <w:w w:val="105"/>
          <w:sz w:val="24"/>
        </w:rPr>
        <w:t xml:space="preserve"> </w:t>
      </w:r>
      <w:r w:rsidRPr="00806BF4">
        <w:rPr>
          <w:rFonts w:cstheme="minorHAnsi"/>
          <w:spacing w:val="-1"/>
          <w:w w:val="105"/>
          <w:sz w:val="24"/>
        </w:rPr>
        <w:t>inflation,</w:t>
      </w:r>
      <w:r w:rsidRPr="00806BF4">
        <w:rPr>
          <w:rFonts w:cstheme="minorHAnsi"/>
          <w:spacing w:val="-15"/>
          <w:w w:val="105"/>
          <w:sz w:val="24"/>
        </w:rPr>
        <w:t xml:space="preserve"> </w:t>
      </w:r>
      <w:r w:rsidRPr="00806BF4">
        <w:rPr>
          <w:rFonts w:cstheme="minorHAnsi"/>
          <w:w w:val="105"/>
          <w:sz w:val="24"/>
        </w:rPr>
        <w:t>and our</w:t>
      </w:r>
      <w:r w:rsidRPr="00806BF4">
        <w:rPr>
          <w:rFonts w:cstheme="minorHAnsi"/>
          <w:spacing w:val="-15"/>
          <w:w w:val="105"/>
          <w:sz w:val="24"/>
        </w:rPr>
        <w:t xml:space="preserve"> </w:t>
      </w:r>
      <w:r w:rsidRPr="00806BF4">
        <w:rPr>
          <w:rFonts w:cstheme="minorHAnsi"/>
          <w:w w:val="105"/>
          <w:sz w:val="24"/>
        </w:rPr>
        <w:t>capacity</w:t>
      </w:r>
      <w:r w:rsidRPr="00806BF4">
        <w:rPr>
          <w:rFonts w:cstheme="minorHAnsi"/>
          <w:spacing w:val="-15"/>
          <w:w w:val="105"/>
          <w:sz w:val="24"/>
        </w:rPr>
        <w:t xml:space="preserve"> </w:t>
      </w:r>
      <w:r w:rsidRPr="00806BF4">
        <w:rPr>
          <w:rFonts w:cstheme="minorHAnsi"/>
          <w:w w:val="105"/>
          <w:sz w:val="24"/>
        </w:rPr>
        <w:t>to</w:t>
      </w:r>
      <w:r w:rsidRPr="00806BF4">
        <w:rPr>
          <w:rFonts w:cstheme="minorHAnsi"/>
          <w:spacing w:val="-15"/>
          <w:w w:val="105"/>
          <w:sz w:val="24"/>
        </w:rPr>
        <w:t xml:space="preserve"> </w:t>
      </w:r>
      <w:r w:rsidRPr="00806BF4">
        <w:rPr>
          <w:rFonts w:cstheme="minorHAnsi"/>
          <w:w w:val="105"/>
          <w:sz w:val="24"/>
        </w:rPr>
        <w:t>60%</w:t>
      </w:r>
      <w:r w:rsidRPr="00806BF4">
        <w:rPr>
          <w:rFonts w:cstheme="minorHAnsi"/>
          <w:spacing w:val="-15"/>
          <w:w w:val="105"/>
          <w:sz w:val="24"/>
        </w:rPr>
        <w:t xml:space="preserve"> </w:t>
      </w:r>
      <w:r w:rsidRPr="00806BF4">
        <w:rPr>
          <w:rFonts w:cstheme="minorHAnsi"/>
          <w:w w:val="105"/>
          <w:sz w:val="24"/>
        </w:rPr>
        <w:t>across</w:t>
      </w:r>
      <w:r w:rsidRPr="00806BF4">
        <w:rPr>
          <w:rFonts w:cstheme="minorHAnsi"/>
          <w:spacing w:val="-15"/>
          <w:w w:val="105"/>
          <w:sz w:val="24"/>
        </w:rPr>
        <w:t xml:space="preserve"> </w:t>
      </w:r>
      <w:r w:rsidRPr="00806BF4">
        <w:rPr>
          <w:rFonts w:cstheme="minorHAnsi"/>
          <w:w w:val="105"/>
          <w:sz w:val="24"/>
        </w:rPr>
        <w:t>the</w:t>
      </w:r>
      <w:r w:rsidRPr="00806BF4">
        <w:rPr>
          <w:rFonts w:cstheme="minorHAnsi"/>
          <w:spacing w:val="-14"/>
          <w:w w:val="105"/>
          <w:sz w:val="24"/>
        </w:rPr>
        <w:t xml:space="preserve"> </w:t>
      </w:r>
      <w:r w:rsidRPr="00806BF4">
        <w:rPr>
          <w:rFonts w:cstheme="minorHAnsi"/>
          <w:w w:val="105"/>
          <w:sz w:val="24"/>
        </w:rPr>
        <w:t>organisation.</w:t>
      </w:r>
      <w:r w:rsidRPr="00806BF4">
        <w:rPr>
          <w:sz w:val="24"/>
        </w:rPr>
        <w:t xml:space="preserve"> </w:t>
      </w:r>
      <w:r w:rsidRPr="00806BF4">
        <w:rPr>
          <w:rFonts w:cstheme="minorHAnsi"/>
          <w:w w:val="105"/>
          <w:sz w:val="24"/>
        </w:rPr>
        <w:t>While each of the auditoria ha</w:t>
      </w:r>
      <w:r w:rsidR="003E7327" w:rsidRPr="00806BF4">
        <w:rPr>
          <w:rFonts w:cstheme="minorHAnsi"/>
          <w:w w:val="105"/>
          <w:sz w:val="24"/>
        </w:rPr>
        <w:t>s its</w:t>
      </w:r>
      <w:r w:rsidRPr="00806BF4">
        <w:rPr>
          <w:rFonts w:cstheme="minorHAnsi"/>
          <w:w w:val="105"/>
          <w:sz w:val="24"/>
        </w:rPr>
        <w:t xml:space="preserve"> own benchmarks for capacity, the average in recent years for the whole venue is 50%. We think this should be no lower than 60% and the organisation will work steadily over the next five years to achieve this, with a target of a 2% increase in the proportion of available tickets sold.</w:t>
      </w:r>
      <w:r w:rsidR="00C74CD5" w:rsidRPr="00806BF4">
        <w:rPr>
          <w:rFonts w:cstheme="minorHAnsi"/>
          <w:w w:val="105"/>
          <w:sz w:val="24"/>
        </w:rPr>
        <w:t xml:space="preserve"> </w:t>
      </w:r>
      <w:r w:rsidRPr="00806BF4">
        <w:rPr>
          <w:rFonts w:cstheme="minorHAnsi"/>
          <w:w w:val="105"/>
          <w:sz w:val="24"/>
        </w:rPr>
        <w:t>Because of the structure of many co-promotion deals, every 1% increase in capacity can have a benefit that goes straight to the bottom line.</w:t>
      </w:r>
    </w:p>
    <w:p w14:paraId="55AA05A9" w14:textId="77777777" w:rsidR="00C74CD5" w:rsidRPr="00C74CD5" w:rsidRDefault="00C74CD5" w:rsidP="00643399">
      <w:pPr>
        <w:rPr>
          <w:rFonts w:cstheme="minorHAnsi"/>
          <w:w w:val="105"/>
          <w:sz w:val="24"/>
        </w:rPr>
      </w:pPr>
    </w:p>
    <w:p w14:paraId="4AB32944" w14:textId="77777777" w:rsidR="00643399" w:rsidRDefault="00643399" w:rsidP="00643399">
      <w:pPr>
        <w:rPr>
          <w:rFonts w:cstheme="minorHAnsi"/>
          <w:w w:val="105"/>
          <w:sz w:val="24"/>
        </w:rPr>
      </w:pPr>
      <w:r w:rsidRPr="00C74CD5">
        <w:rPr>
          <w:rFonts w:cstheme="minorHAnsi"/>
          <w:w w:val="105"/>
          <w:sz w:val="24"/>
        </w:rPr>
        <w:t xml:space="preserve">We will focus on retention of existing audiences, increasing frequency of attendance, introducing new audiences to our programme, and then developing a regular connection. </w:t>
      </w:r>
    </w:p>
    <w:p w14:paraId="28E791E8" w14:textId="77777777" w:rsidR="00C74CD5" w:rsidRPr="00C74CD5" w:rsidRDefault="00C74CD5" w:rsidP="00643399">
      <w:pPr>
        <w:rPr>
          <w:rFonts w:cstheme="minorHAnsi"/>
          <w:w w:val="105"/>
          <w:sz w:val="24"/>
        </w:rPr>
      </w:pPr>
    </w:p>
    <w:p w14:paraId="5642F084" w14:textId="77777777" w:rsidR="00643399" w:rsidRDefault="00643399" w:rsidP="00643399">
      <w:pPr>
        <w:rPr>
          <w:rFonts w:cstheme="minorHAnsi"/>
          <w:w w:val="105"/>
          <w:sz w:val="24"/>
        </w:rPr>
      </w:pPr>
      <w:r w:rsidRPr="00C74CD5">
        <w:rPr>
          <w:rFonts w:cstheme="minorHAnsi"/>
          <w:w w:val="105"/>
          <w:sz w:val="24"/>
        </w:rPr>
        <w:t xml:space="preserve">We strive to attract a diverse audience, particularly in terms of race, age, and socio-economic demographic through the programme we offer, as well as the way that we communicate and welcome diverse communities into our venues.   </w:t>
      </w:r>
    </w:p>
    <w:p w14:paraId="4C851A67" w14:textId="77777777" w:rsidR="00C74CD5" w:rsidRPr="00C74CD5" w:rsidRDefault="00C74CD5" w:rsidP="00643399">
      <w:pPr>
        <w:rPr>
          <w:rFonts w:cstheme="minorHAnsi"/>
          <w:w w:val="105"/>
          <w:sz w:val="24"/>
        </w:rPr>
      </w:pPr>
    </w:p>
    <w:p w14:paraId="6111D77C" w14:textId="77777777" w:rsidR="00643399" w:rsidRPr="00C74CD5" w:rsidRDefault="00643399" w:rsidP="00643399">
      <w:pPr>
        <w:rPr>
          <w:w w:val="105"/>
          <w:sz w:val="24"/>
        </w:rPr>
      </w:pPr>
      <w:r w:rsidRPr="00C74CD5">
        <w:rPr>
          <w:w w:val="105"/>
          <w:sz w:val="24"/>
        </w:rPr>
        <w:t>Lighthouse has traditionally been ‘show-centric’ with communication focussed on selling shows. This</w:t>
      </w:r>
      <w:r w:rsidRPr="00C74CD5">
        <w:rPr>
          <w:spacing w:val="-12"/>
          <w:w w:val="105"/>
          <w:sz w:val="24"/>
        </w:rPr>
        <w:t xml:space="preserve"> </w:t>
      </w:r>
      <w:r w:rsidRPr="00C74CD5">
        <w:rPr>
          <w:w w:val="105"/>
          <w:sz w:val="24"/>
        </w:rPr>
        <w:t>is</w:t>
      </w:r>
      <w:r w:rsidRPr="00C74CD5">
        <w:rPr>
          <w:spacing w:val="-13"/>
          <w:w w:val="105"/>
          <w:sz w:val="24"/>
        </w:rPr>
        <w:t xml:space="preserve"> </w:t>
      </w:r>
      <w:r w:rsidRPr="00C74CD5">
        <w:rPr>
          <w:w w:val="105"/>
          <w:sz w:val="24"/>
        </w:rPr>
        <w:t>driven</w:t>
      </w:r>
      <w:r w:rsidRPr="00C74CD5">
        <w:rPr>
          <w:spacing w:val="-12"/>
          <w:w w:val="105"/>
          <w:sz w:val="24"/>
        </w:rPr>
        <w:t xml:space="preserve"> </w:t>
      </w:r>
      <w:r w:rsidRPr="00C74CD5">
        <w:rPr>
          <w:w w:val="105"/>
          <w:sz w:val="24"/>
        </w:rPr>
        <w:t>by</w:t>
      </w:r>
      <w:r w:rsidRPr="00C74CD5">
        <w:rPr>
          <w:spacing w:val="-13"/>
          <w:w w:val="105"/>
          <w:sz w:val="24"/>
        </w:rPr>
        <w:t xml:space="preserve"> </w:t>
      </w:r>
      <w:r w:rsidRPr="00C74CD5">
        <w:rPr>
          <w:w w:val="105"/>
          <w:sz w:val="24"/>
        </w:rPr>
        <w:t>the</w:t>
      </w:r>
      <w:r w:rsidRPr="00C74CD5">
        <w:rPr>
          <w:spacing w:val="-12"/>
          <w:w w:val="105"/>
          <w:sz w:val="24"/>
        </w:rPr>
        <w:t xml:space="preserve"> </w:t>
      </w:r>
      <w:r w:rsidRPr="00C74CD5">
        <w:rPr>
          <w:w w:val="105"/>
          <w:sz w:val="24"/>
        </w:rPr>
        <w:t xml:space="preserve">human </w:t>
      </w:r>
      <w:r w:rsidRPr="00C74CD5">
        <w:rPr>
          <w:spacing w:val="-62"/>
          <w:w w:val="105"/>
          <w:sz w:val="24"/>
        </w:rPr>
        <w:t xml:space="preserve">    </w:t>
      </w:r>
      <w:r w:rsidRPr="00C74CD5">
        <w:rPr>
          <w:w w:val="105"/>
          <w:sz w:val="24"/>
        </w:rPr>
        <w:t>and</w:t>
      </w:r>
      <w:r w:rsidRPr="00C74CD5">
        <w:rPr>
          <w:spacing w:val="10"/>
          <w:w w:val="105"/>
          <w:sz w:val="24"/>
        </w:rPr>
        <w:t xml:space="preserve"> </w:t>
      </w:r>
      <w:r w:rsidRPr="00C74CD5">
        <w:rPr>
          <w:w w:val="105"/>
          <w:sz w:val="24"/>
        </w:rPr>
        <w:t>financial</w:t>
      </w:r>
      <w:r w:rsidRPr="00C74CD5">
        <w:rPr>
          <w:spacing w:val="11"/>
          <w:w w:val="105"/>
          <w:sz w:val="24"/>
        </w:rPr>
        <w:t xml:space="preserve"> </w:t>
      </w:r>
      <w:r w:rsidRPr="00C74CD5">
        <w:rPr>
          <w:w w:val="105"/>
          <w:sz w:val="24"/>
        </w:rPr>
        <w:t>resources</w:t>
      </w:r>
      <w:r w:rsidRPr="00C74CD5">
        <w:rPr>
          <w:spacing w:val="11"/>
          <w:w w:val="105"/>
          <w:sz w:val="24"/>
        </w:rPr>
        <w:t xml:space="preserve"> </w:t>
      </w:r>
      <w:r w:rsidRPr="00C74CD5">
        <w:rPr>
          <w:w w:val="105"/>
          <w:sz w:val="24"/>
        </w:rPr>
        <w:t>available,</w:t>
      </w:r>
      <w:r w:rsidRPr="00C74CD5">
        <w:rPr>
          <w:spacing w:val="11"/>
          <w:w w:val="105"/>
          <w:sz w:val="24"/>
        </w:rPr>
        <w:t xml:space="preserve"> </w:t>
      </w:r>
      <w:r w:rsidRPr="00C74CD5">
        <w:rPr>
          <w:w w:val="105"/>
          <w:sz w:val="24"/>
        </w:rPr>
        <w:t>the</w:t>
      </w:r>
      <w:r w:rsidRPr="00C74CD5">
        <w:rPr>
          <w:spacing w:val="11"/>
          <w:w w:val="105"/>
          <w:sz w:val="24"/>
        </w:rPr>
        <w:t xml:space="preserve"> </w:t>
      </w:r>
      <w:r w:rsidRPr="00C74CD5">
        <w:rPr>
          <w:w w:val="105"/>
          <w:sz w:val="24"/>
        </w:rPr>
        <w:t>deals</w:t>
      </w:r>
      <w:r w:rsidRPr="00C74CD5">
        <w:rPr>
          <w:spacing w:val="11"/>
          <w:w w:val="105"/>
          <w:sz w:val="24"/>
        </w:rPr>
        <w:t xml:space="preserve"> </w:t>
      </w:r>
      <w:r w:rsidRPr="00C74CD5">
        <w:rPr>
          <w:w w:val="105"/>
          <w:sz w:val="24"/>
        </w:rPr>
        <w:t>we</w:t>
      </w:r>
      <w:r w:rsidRPr="00C74CD5">
        <w:rPr>
          <w:spacing w:val="11"/>
          <w:w w:val="105"/>
          <w:sz w:val="24"/>
        </w:rPr>
        <w:t xml:space="preserve"> </w:t>
      </w:r>
      <w:r w:rsidRPr="00C74CD5">
        <w:rPr>
          <w:w w:val="105"/>
          <w:sz w:val="24"/>
        </w:rPr>
        <w:t>strike</w:t>
      </w:r>
      <w:r w:rsidRPr="00C74CD5">
        <w:rPr>
          <w:spacing w:val="11"/>
          <w:w w:val="105"/>
          <w:sz w:val="24"/>
        </w:rPr>
        <w:t xml:space="preserve"> </w:t>
      </w:r>
      <w:r w:rsidRPr="00C74CD5">
        <w:rPr>
          <w:w w:val="105"/>
          <w:sz w:val="24"/>
        </w:rPr>
        <w:t>with</w:t>
      </w:r>
      <w:r w:rsidRPr="00C74CD5">
        <w:rPr>
          <w:spacing w:val="11"/>
          <w:w w:val="105"/>
          <w:sz w:val="24"/>
        </w:rPr>
        <w:t xml:space="preserve"> </w:t>
      </w:r>
      <w:r w:rsidRPr="00C74CD5">
        <w:rPr>
          <w:w w:val="105"/>
          <w:sz w:val="24"/>
        </w:rPr>
        <w:t>promoters,</w:t>
      </w:r>
      <w:r w:rsidRPr="00C74CD5">
        <w:rPr>
          <w:spacing w:val="10"/>
          <w:w w:val="105"/>
          <w:sz w:val="24"/>
        </w:rPr>
        <w:t xml:space="preserve"> </w:t>
      </w:r>
      <w:r w:rsidRPr="00C74CD5">
        <w:rPr>
          <w:w w:val="105"/>
          <w:sz w:val="24"/>
        </w:rPr>
        <w:t>and</w:t>
      </w:r>
      <w:r w:rsidRPr="00C74CD5">
        <w:rPr>
          <w:spacing w:val="11"/>
          <w:w w:val="105"/>
          <w:sz w:val="24"/>
        </w:rPr>
        <w:t xml:space="preserve"> </w:t>
      </w:r>
      <w:r w:rsidRPr="00C74CD5">
        <w:rPr>
          <w:w w:val="105"/>
          <w:sz w:val="24"/>
        </w:rPr>
        <w:t>sales</w:t>
      </w:r>
      <w:r w:rsidRPr="00C74CD5">
        <w:rPr>
          <w:spacing w:val="11"/>
          <w:w w:val="105"/>
          <w:sz w:val="24"/>
        </w:rPr>
        <w:t xml:space="preserve"> </w:t>
      </w:r>
      <w:r w:rsidRPr="00C74CD5">
        <w:rPr>
          <w:w w:val="105"/>
          <w:sz w:val="24"/>
        </w:rPr>
        <w:t>targets. As a multi-function arts centre, it is vital we consider the whole picture</w:t>
      </w:r>
      <w:r w:rsidRPr="00C74CD5">
        <w:rPr>
          <w:spacing w:val="1"/>
          <w:w w:val="105"/>
          <w:sz w:val="24"/>
        </w:rPr>
        <w:t xml:space="preserve"> </w:t>
      </w:r>
      <w:r w:rsidRPr="00C74CD5">
        <w:rPr>
          <w:w w:val="105"/>
          <w:sz w:val="24"/>
        </w:rPr>
        <w:t>to</w:t>
      </w:r>
      <w:r w:rsidRPr="00C74CD5">
        <w:rPr>
          <w:spacing w:val="-5"/>
          <w:w w:val="105"/>
          <w:sz w:val="24"/>
        </w:rPr>
        <w:t xml:space="preserve"> </w:t>
      </w:r>
      <w:r w:rsidRPr="00C74CD5">
        <w:rPr>
          <w:w w:val="105"/>
          <w:sz w:val="24"/>
        </w:rPr>
        <w:t>support</w:t>
      </w:r>
      <w:r w:rsidRPr="00C74CD5">
        <w:rPr>
          <w:spacing w:val="-5"/>
          <w:w w:val="105"/>
          <w:sz w:val="24"/>
        </w:rPr>
        <w:t xml:space="preserve"> </w:t>
      </w:r>
      <w:r w:rsidRPr="00C74CD5">
        <w:rPr>
          <w:w w:val="105"/>
          <w:sz w:val="24"/>
        </w:rPr>
        <w:t>the</w:t>
      </w:r>
      <w:r w:rsidRPr="00C74CD5">
        <w:rPr>
          <w:spacing w:val="-5"/>
          <w:w w:val="105"/>
          <w:sz w:val="24"/>
        </w:rPr>
        <w:t xml:space="preserve"> </w:t>
      </w:r>
      <w:r w:rsidRPr="00C74CD5">
        <w:rPr>
          <w:w w:val="105"/>
          <w:sz w:val="24"/>
        </w:rPr>
        <w:t>brand</w:t>
      </w:r>
      <w:r w:rsidRPr="00C74CD5">
        <w:rPr>
          <w:spacing w:val="-5"/>
          <w:w w:val="105"/>
          <w:sz w:val="24"/>
        </w:rPr>
        <w:t xml:space="preserve"> </w:t>
      </w:r>
      <w:r w:rsidRPr="00C74CD5">
        <w:rPr>
          <w:w w:val="105"/>
          <w:sz w:val="24"/>
        </w:rPr>
        <w:t>and</w:t>
      </w:r>
      <w:r w:rsidRPr="00C74CD5">
        <w:rPr>
          <w:spacing w:val="-4"/>
          <w:w w:val="105"/>
          <w:sz w:val="24"/>
        </w:rPr>
        <w:t xml:space="preserve"> </w:t>
      </w:r>
      <w:r w:rsidRPr="00C74CD5">
        <w:rPr>
          <w:w w:val="105"/>
          <w:sz w:val="24"/>
        </w:rPr>
        <w:t>create</w:t>
      </w:r>
      <w:r w:rsidRPr="00C74CD5">
        <w:rPr>
          <w:spacing w:val="-5"/>
          <w:w w:val="105"/>
          <w:sz w:val="24"/>
        </w:rPr>
        <w:t xml:space="preserve"> </w:t>
      </w:r>
      <w:r w:rsidRPr="00C74CD5">
        <w:rPr>
          <w:w w:val="105"/>
          <w:sz w:val="24"/>
        </w:rPr>
        <w:t>strong</w:t>
      </w:r>
      <w:r w:rsidRPr="00C74CD5">
        <w:rPr>
          <w:spacing w:val="-5"/>
          <w:w w:val="105"/>
          <w:sz w:val="24"/>
        </w:rPr>
        <w:t xml:space="preserve"> </w:t>
      </w:r>
      <w:r w:rsidRPr="00C74CD5">
        <w:rPr>
          <w:w w:val="105"/>
          <w:sz w:val="24"/>
        </w:rPr>
        <w:t>recognition</w:t>
      </w:r>
      <w:r w:rsidRPr="00C74CD5">
        <w:rPr>
          <w:spacing w:val="-5"/>
          <w:w w:val="105"/>
          <w:sz w:val="24"/>
        </w:rPr>
        <w:t xml:space="preserve"> </w:t>
      </w:r>
      <w:r w:rsidRPr="00C74CD5">
        <w:rPr>
          <w:w w:val="105"/>
          <w:sz w:val="24"/>
        </w:rPr>
        <w:t>and</w:t>
      </w:r>
      <w:r w:rsidRPr="00C74CD5">
        <w:rPr>
          <w:spacing w:val="-5"/>
          <w:w w:val="105"/>
          <w:sz w:val="24"/>
        </w:rPr>
        <w:t xml:space="preserve"> </w:t>
      </w:r>
      <w:r w:rsidRPr="00C74CD5">
        <w:rPr>
          <w:w w:val="105"/>
          <w:sz w:val="24"/>
        </w:rPr>
        <w:t>understanding</w:t>
      </w:r>
      <w:r w:rsidRPr="00C74CD5">
        <w:rPr>
          <w:spacing w:val="-4"/>
          <w:w w:val="105"/>
          <w:sz w:val="24"/>
        </w:rPr>
        <w:t xml:space="preserve"> </w:t>
      </w:r>
      <w:r w:rsidRPr="00C74CD5">
        <w:rPr>
          <w:w w:val="105"/>
          <w:sz w:val="24"/>
        </w:rPr>
        <w:t>of</w:t>
      </w:r>
      <w:r w:rsidRPr="00C74CD5">
        <w:rPr>
          <w:spacing w:val="-5"/>
          <w:w w:val="105"/>
          <w:sz w:val="24"/>
        </w:rPr>
        <w:t xml:space="preserve"> </w:t>
      </w:r>
      <w:r w:rsidRPr="00C74CD5">
        <w:rPr>
          <w:w w:val="105"/>
          <w:sz w:val="24"/>
        </w:rPr>
        <w:t>who</w:t>
      </w:r>
      <w:r w:rsidRPr="00C74CD5">
        <w:rPr>
          <w:spacing w:val="-5"/>
          <w:w w:val="105"/>
          <w:sz w:val="24"/>
        </w:rPr>
        <w:t xml:space="preserve"> </w:t>
      </w:r>
      <w:r w:rsidRPr="00C74CD5">
        <w:rPr>
          <w:w w:val="105"/>
          <w:sz w:val="24"/>
        </w:rPr>
        <w:t>we</w:t>
      </w:r>
      <w:r w:rsidRPr="00C74CD5">
        <w:rPr>
          <w:spacing w:val="-5"/>
          <w:w w:val="105"/>
          <w:sz w:val="24"/>
        </w:rPr>
        <w:t xml:space="preserve"> </w:t>
      </w:r>
      <w:r w:rsidRPr="00C74CD5">
        <w:rPr>
          <w:w w:val="105"/>
          <w:sz w:val="24"/>
        </w:rPr>
        <w:t>are to</w:t>
      </w:r>
      <w:r w:rsidRPr="00C74CD5">
        <w:rPr>
          <w:spacing w:val="-7"/>
          <w:w w:val="105"/>
          <w:sz w:val="24"/>
        </w:rPr>
        <w:t xml:space="preserve"> </w:t>
      </w:r>
      <w:r w:rsidRPr="00C74CD5">
        <w:rPr>
          <w:w w:val="105"/>
          <w:sz w:val="24"/>
        </w:rPr>
        <w:t>communicate</w:t>
      </w:r>
      <w:r w:rsidRPr="00C74CD5">
        <w:rPr>
          <w:spacing w:val="-7"/>
          <w:w w:val="105"/>
          <w:sz w:val="24"/>
        </w:rPr>
        <w:t xml:space="preserve"> </w:t>
      </w:r>
      <w:r w:rsidRPr="00C74CD5">
        <w:rPr>
          <w:w w:val="105"/>
          <w:sz w:val="24"/>
        </w:rPr>
        <w:t>our</w:t>
      </w:r>
      <w:r w:rsidRPr="00C74CD5">
        <w:rPr>
          <w:spacing w:val="-6"/>
          <w:w w:val="105"/>
          <w:sz w:val="24"/>
        </w:rPr>
        <w:t xml:space="preserve"> </w:t>
      </w:r>
      <w:r w:rsidRPr="00C74CD5">
        <w:rPr>
          <w:w w:val="105"/>
          <w:sz w:val="24"/>
        </w:rPr>
        <w:t>business</w:t>
      </w:r>
      <w:r w:rsidRPr="00C74CD5">
        <w:rPr>
          <w:spacing w:val="-6"/>
          <w:w w:val="105"/>
          <w:sz w:val="24"/>
        </w:rPr>
        <w:t xml:space="preserve"> </w:t>
      </w:r>
      <w:r w:rsidRPr="00C74CD5">
        <w:rPr>
          <w:w w:val="105"/>
          <w:sz w:val="24"/>
        </w:rPr>
        <w:t>plan.</w:t>
      </w:r>
    </w:p>
    <w:p w14:paraId="0484A098" w14:textId="77777777" w:rsidR="00643399" w:rsidRDefault="00643399" w:rsidP="00643399">
      <w:pPr>
        <w:rPr>
          <w:rFonts w:cstheme="minorHAnsi"/>
          <w:w w:val="105"/>
          <w:sz w:val="24"/>
        </w:rPr>
      </w:pPr>
      <w:r w:rsidRPr="00C74CD5">
        <w:rPr>
          <w:rFonts w:cstheme="minorHAnsi"/>
          <w:w w:val="105"/>
          <w:sz w:val="24"/>
        </w:rPr>
        <w:t>Building</w:t>
      </w:r>
      <w:r w:rsidRPr="00C74CD5">
        <w:rPr>
          <w:rFonts w:cstheme="minorHAnsi"/>
          <w:spacing w:val="-12"/>
          <w:w w:val="105"/>
          <w:sz w:val="24"/>
        </w:rPr>
        <w:t xml:space="preserve"> </w:t>
      </w:r>
      <w:r w:rsidRPr="00C74CD5">
        <w:rPr>
          <w:rFonts w:cstheme="minorHAnsi"/>
          <w:w w:val="105"/>
          <w:sz w:val="24"/>
        </w:rPr>
        <w:t>positive</w:t>
      </w:r>
      <w:r w:rsidRPr="00C74CD5">
        <w:rPr>
          <w:rFonts w:cstheme="minorHAnsi"/>
          <w:spacing w:val="-12"/>
          <w:w w:val="105"/>
          <w:sz w:val="24"/>
        </w:rPr>
        <w:t xml:space="preserve"> </w:t>
      </w:r>
      <w:r w:rsidRPr="00C74CD5">
        <w:rPr>
          <w:rFonts w:cstheme="minorHAnsi"/>
          <w:w w:val="105"/>
          <w:sz w:val="24"/>
        </w:rPr>
        <w:t>perception</w:t>
      </w:r>
      <w:r w:rsidRPr="00C74CD5">
        <w:rPr>
          <w:rFonts w:cstheme="minorHAnsi"/>
          <w:spacing w:val="-12"/>
          <w:w w:val="105"/>
          <w:sz w:val="24"/>
        </w:rPr>
        <w:t xml:space="preserve"> </w:t>
      </w:r>
      <w:r w:rsidRPr="00C74CD5">
        <w:rPr>
          <w:rFonts w:cstheme="minorHAnsi"/>
          <w:w w:val="105"/>
          <w:sz w:val="24"/>
        </w:rPr>
        <w:t>and</w:t>
      </w:r>
      <w:r w:rsidRPr="00C74CD5">
        <w:rPr>
          <w:rFonts w:cstheme="minorHAnsi"/>
          <w:spacing w:val="-11"/>
          <w:w w:val="105"/>
          <w:sz w:val="24"/>
        </w:rPr>
        <w:t xml:space="preserve"> </w:t>
      </w:r>
      <w:r w:rsidRPr="00C74CD5">
        <w:rPr>
          <w:rFonts w:cstheme="minorHAnsi"/>
          <w:w w:val="105"/>
          <w:sz w:val="24"/>
        </w:rPr>
        <w:t>awareness</w:t>
      </w:r>
      <w:r w:rsidRPr="00C74CD5">
        <w:rPr>
          <w:rFonts w:cstheme="minorHAnsi"/>
          <w:spacing w:val="-12"/>
          <w:w w:val="105"/>
          <w:sz w:val="24"/>
        </w:rPr>
        <w:t xml:space="preserve"> </w:t>
      </w:r>
      <w:r w:rsidRPr="00C74CD5">
        <w:rPr>
          <w:rFonts w:cstheme="minorHAnsi"/>
          <w:w w:val="105"/>
          <w:sz w:val="24"/>
        </w:rPr>
        <w:t>of</w:t>
      </w:r>
      <w:r w:rsidRPr="00C74CD5">
        <w:rPr>
          <w:rFonts w:cstheme="minorHAnsi"/>
          <w:spacing w:val="-12"/>
          <w:w w:val="105"/>
          <w:sz w:val="24"/>
        </w:rPr>
        <w:t xml:space="preserve"> </w:t>
      </w:r>
      <w:r w:rsidRPr="00C74CD5">
        <w:rPr>
          <w:rFonts w:cstheme="minorHAnsi"/>
          <w:w w:val="105"/>
          <w:sz w:val="24"/>
        </w:rPr>
        <w:t>Lighthouse</w:t>
      </w:r>
      <w:r w:rsidRPr="00C74CD5">
        <w:rPr>
          <w:rFonts w:cstheme="minorHAnsi"/>
          <w:spacing w:val="-11"/>
          <w:w w:val="105"/>
          <w:sz w:val="24"/>
        </w:rPr>
        <w:t xml:space="preserve"> </w:t>
      </w:r>
      <w:r w:rsidRPr="00C74CD5">
        <w:rPr>
          <w:rFonts w:cstheme="minorHAnsi"/>
          <w:w w:val="105"/>
          <w:sz w:val="24"/>
        </w:rPr>
        <w:t>within</w:t>
      </w:r>
      <w:r w:rsidRPr="00C74CD5">
        <w:rPr>
          <w:rFonts w:cstheme="minorHAnsi"/>
          <w:spacing w:val="-12"/>
          <w:w w:val="105"/>
          <w:sz w:val="24"/>
        </w:rPr>
        <w:t xml:space="preserve"> </w:t>
      </w:r>
      <w:r w:rsidRPr="00C74CD5">
        <w:rPr>
          <w:rFonts w:cstheme="minorHAnsi"/>
          <w:w w:val="105"/>
          <w:sz w:val="24"/>
        </w:rPr>
        <w:t>and</w:t>
      </w:r>
      <w:r w:rsidRPr="00C74CD5">
        <w:rPr>
          <w:rFonts w:cstheme="minorHAnsi"/>
          <w:spacing w:val="-12"/>
          <w:w w:val="105"/>
          <w:sz w:val="24"/>
        </w:rPr>
        <w:t xml:space="preserve"> </w:t>
      </w:r>
      <w:r w:rsidRPr="00C74CD5">
        <w:rPr>
          <w:rFonts w:cstheme="minorHAnsi"/>
          <w:w w:val="105"/>
          <w:sz w:val="24"/>
        </w:rPr>
        <w:t>beyond</w:t>
      </w:r>
      <w:r w:rsidRPr="00C74CD5">
        <w:rPr>
          <w:rFonts w:cstheme="minorHAnsi"/>
          <w:spacing w:val="-11"/>
          <w:w w:val="105"/>
          <w:sz w:val="24"/>
        </w:rPr>
        <w:t xml:space="preserve"> </w:t>
      </w:r>
      <w:r w:rsidRPr="00C74CD5">
        <w:rPr>
          <w:rFonts w:cstheme="minorHAnsi"/>
          <w:w w:val="105"/>
          <w:sz w:val="24"/>
        </w:rPr>
        <w:t>the</w:t>
      </w:r>
      <w:r w:rsidRPr="00C74CD5">
        <w:rPr>
          <w:rFonts w:cstheme="minorHAnsi"/>
          <w:spacing w:val="1"/>
          <w:w w:val="105"/>
          <w:sz w:val="24"/>
        </w:rPr>
        <w:t xml:space="preserve"> </w:t>
      </w:r>
      <w:r w:rsidRPr="00C74CD5">
        <w:rPr>
          <w:rFonts w:cstheme="minorHAnsi"/>
          <w:w w:val="105"/>
          <w:sz w:val="24"/>
        </w:rPr>
        <w:t>catchment</w:t>
      </w:r>
      <w:r w:rsidRPr="00C74CD5">
        <w:rPr>
          <w:rFonts w:cstheme="minorHAnsi"/>
          <w:spacing w:val="-4"/>
          <w:w w:val="105"/>
          <w:sz w:val="24"/>
        </w:rPr>
        <w:t xml:space="preserve"> area </w:t>
      </w:r>
      <w:r w:rsidRPr="00C74CD5">
        <w:rPr>
          <w:rFonts w:cstheme="minorHAnsi"/>
          <w:w w:val="105"/>
          <w:sz w:val="24"/>
        </w:rPr>
        <w:t>and</w:t>
      </w:r>
      <w:r w:rsidRPr="00C74CD5">
        <w:rPr>
          <w:rFonts w:cstheme="minorHAnsi"/>
          <w:spacing w:val="-4"/>
          <w:w w:val="105"/>
          <w:sz w:val="24"/>
        </w:rPr>
        <w:t xml:space="preserve"> </w:t>
      </w:r>
      <w:r w:rsidRPr="00C74CD5">
        <w:rPr>
          <w:rFonts w:cstheme="minorHAnsi"/>
          <w:w w:val="105"/>
          <w:sz w:val="24"/>
        </w:rPr>
        <w:t>from</w:t>
      </w:r>
      <w:r w:rsidRPr="00C74CD5">
        <w:rPr>
          <w:rFonts w:cstheme="minorHAnsi"/>
          <w:spacing w:val="-4"/>
          <w:w w:val="105"/>
          <w:sz w:val="24"/>
        </w:rPr>
        <w:t xml:space="preserve"> </w:t>
      </w:r>
      <w:r w:rsidRPr="00C74CD5">
        <w:rPr>
          <w:rFonts w:cstheme="minorHAnsi"/>
          <w:w w:val="105"/>
          <w:sz w:val="24"/>
        </w:rPr>
        <w:t>diverse</w:t>
      </w:r>
      <w:r w:rsidRPr="00C74CD5">
        <w:rPr>
          <w:rFonts w:cstheme="minorHAnsi"/>
          <w:spacing w:val="-4"/>
          <w:w w:val="105"/>
          <w:sz w:val="24"/>
        </w:rPr>
        <w:t xml:space="preserve"> </w:t>
      </w:r>
      <w:r w:rsidRPr="00C74CD5">
        <w:rPr>
          <w:rFonts w:cstheme="minorHAnsi"/>
          <w:w w:val="105"/>
          <w:sz w:val="24"/>
        </w:rPr>
        <w:t>sections</w:t>
      </w:r>
      <w:r w:rsidRPr="00C74CD5">
        <w:rPr>
          <w:rFonts w:cstheme="minorHAnsi"/>
          <w:spacing w:val="-4"/>
          <w:w w:val="105"/>
          <w:sz w:val="24"/>
        </w:rPr>
        <w:t xml:space="preserve"> </w:t>
      </w:r>
      <w:r w:rsidRPr="00C74CD5">
        <w:rPr>
          <w:rFonts w:cstheme="minorHAnsi"/>
          <w:w w:val="105"/>
          <w:sz w:val="24"/>
        </w:rPr>
        <w:t>of</w:t>
      </w:r>
      <w:r w:rsidRPr="00C74CD5">
        <w:rPr>
          <w:rFonts w:cstheme="minorHAnsi"/>
          <w:spacing w:val="-4"/>
          <w:w w:val="105"/>
          <w:sz w:val="24"/>
        </w:rPr>
        <w:t xml:space="preserve"> </w:t>
      </w:r>
      <w:r w:rsidRPr="00C74CD5">
        <w:rPr>
          <w:rFonts w:cstheme="minorHAnsi"/>
          <w:w w:val="105"/>
          <w:sz w:val="24"/>
        </w:rPr>
        <w:t>our</w:t>
      </w:r>
      <w:r w:rsidRPr="00C74CD5">
        <w:rPr>
          <w:rFonts w:cstheme="minorHAnsi"/>
          <w:spacing w:val="-4"/>
          <w:w w:val="105"/>
          <w:sz w:val="24"/>
        </w:rPr>
        <w:t xml:space="preserve"> </w:t>
      </w:r>
      <w:r w:rsidRPr="00C74CD5">
        <w:rPr>
          <w:rFonts w:cstheme="minorHAnsi"/>
          <w:w w:val="105"/>
          <w:sz w:val="24"/>
        </w:rPr>
        <w:t>community</w:t>
      </w:r>
      <w:r w:rsidRPr="00C74CD5">
        <w:rPr>
          <w:rFonts w:cstheme="minorHAnsi"/>
          <w:spacing w:val="-4"/>
          <w:w w:val="105"/>
          <w:sz w:val="24"/>
        </w:rPr>
        <w:t xml:space="preserve"> </w:t>
      </w:r>
      <w:r w:rsidRPr="00C74CD5">
        <w:rPr>
          <w:rFonts w:cstheme="minorHAnsi"/>
          <w:w w:val="105"/>
          <w:sz w:val="24"/>
        </w:rPr>
        <w:t>will</w:t>
      </w:r>
      <w:r w:rsidRPr="00C74CD5">
        <w:rPr>
          <w:rFonts w:cstheme="minorHAnsi"/>
          <w:spacing w:val="-4"/>
          <w:w w:val="105"/>
          <w:sz w:val="24"/>
        </w:rPr>
        <w:t xml:space="preserve"> </w:t>
      </w:r>
      <w:r w:rsidRPr="00C74CD5">
        <w:rPr>
          <w:rFonts w:cstheme="minorHAnsi"/>
          <w:w w:val="105"/>
          <w:sz w:val="24"/>
        </w:rPr>
        <w:t>improve</w:t>
      </w:r>
      <w:r w:rsidRPr="00C74CD5">
        <w:rPr>
          <w:rFonts w:cstheme="minorHAnsi"/>
          <w:spacing w:val="-4"/>
          <w:w w:val="105"/>
          <w:sz w:val="24"/>
        </w:rPr>
        <w:t xml:space="preserve"> </w:t>
      </w:r>
      <w:r w:rsidRPr="00C74CD5">
        <w:rPr>
          <w:rFonts w:cstheme="minorHAnsi"/>
          <w:w w:val="105"/>
          <w:sz w:val="24"/>
        </w:rPr>
        <w:t>our</w:t>
      </w:r>
      <w:r w:rsidRPr="00C74CD5">
        <w:rPr>
          <w:rFonts w:cstheme="minorHAnsi"/>
          <w:spacing w:val="-4"/>
          <w:w w:val="105"/>
          <w:sz w:val="24"/>
        </w:rPr>
        <w:t xml:space="preserve"> </w:t>
      </w:r>
      <w:r w:rsidRPr="00C74CD5">
        <w:rPr>
          <w:rFonts w:cstheme="minorHAnsi"/>
          <w:w w:val="105"/>
          <w:sz w:val="24"/>
        </w:rPr>
        <w:t>visibility, communication and interaction with our community, the national arts sector,</w:t>
      </w:r>
      <w:r w:rsidRPr="00C74CD5">
        <w:rPr>
          <w:rFonts w:cstheme="minorHAnsi"/>
          <w:spacing w:val="1"/>
          <w:w w:val="105"/>
          <w:sz w:val="24"/>
        </w:rPr>
        <w:t xml:space="preserve"> </w:t>
      </w:r>
      <w:r w:rsidRPr="00C74CD5">
        <w:rPr>
          <w:rFonts w:cstheme="minorHAnsi"/>
          <w:w w:val="105"/>
          <w:sz w:val="24"/>
        </w:rPr>
        <w:t>customers,</w:t>
      </w:r>
      <w:r w:rsidRPr="00C74CD5">
        <w:rPr>
          <w:rFonts w:cstheme="minorHAnsi"/>
          <w:spacing w:val="-6"/>
          <w:w w:val="105"/>
          <w:sz w:val="24"/>
        </w:rPr>
        <w:t xml:space="preserve"> </w:t>
      </w:r>
      <w:r w:rsidRPr="00C74CD5">
        <w:rPr>
          <w:rFonts w:cstheme="minorHAnsi"/>
          <w:w w:val="105"/>
          <w:sz w:val="24"/>
        </w:rPr>
        <w:t>and</w:t>
      </w:r>
      <w:r w:rsidRPr="00C74CD5">
        <w:rPr>
          <w:rFonts w:cstheme="minorHAnsi"/>
          <w:spacing w:val="-5"/>
          <w:w w:val="105"/>
          <w:sz w:val="24"/>
        </w:rPr>
        <w:t xml:space="preserve"> </w:t>
      </w:r>
      <w:r w:rsidRPr="00C74CD5">
        <w:rPr>
          <w:rFonts w:cstheme="minorHAnsi"/>
          <w:w w:val="105"/>
          <w:sz w:val="24"/>
        </w:rPr>
        <w:t>potential</w:t>
      </w:r>
      <w:r w:rsidRPr="00C74CD5">
        <w:rPr>
          <w:rFonts w:cstheme="minorHAnsi"/>
          <w:spacing w:val="-6"/>
          <w:w w:val="105"/>
          <w:sz w:val="24"/>
        </w:rPr>
        <w:t xml:space="preserve"> </w:t>
      </w:r>
      <w:r w:rsidRPr="00C74CD5">
        <w:rPr>
          <w:rFonts w:cstheme="minorHAnsi"/>
          <w:w w:val="105"/>
          <w:sz w:val="24"/>
        </w:rPr>
        <w:t>customers.</w:t>
      </w:r>
    </w:p>
    <w:p w14:paraId="67849206" w14:textId="77777777" w:rsidR="00C74CD5" w:rsidRPr="00C74CD5" w:rsidRDefault="00C74CD5" w:rsidP="00643399">
      <w:pPr>
        <w:rPr>
          <w:rFonts w:cstheme="minorHAnsi"/>
          <w:w w:val="105"/>
          <w:sz w:val="24"/>
        </w:rPr>
      </w:pPr>
    </w:p>
    <w:p w14:paraId="6F1193F3" w14:textId="2DCF413D" w:rsidR="00643399" w:rsidRPr="00C74CD5" w:rsidRDefault="00643399" w:rsidP="00643399">
      <w:pPr>
        <w:spacing w:after="240"/>
        <w:rPr>
          <w:rFonts w:cstheme="minorHAnsi"/>
          <w:w w:val="105"/>
          <w:sz w:val="24"/>
        </w:rPr>
      </w:pPr>
      <w:r w:rsidRPr="00806BF4">
        <w:rPr>
          <w:rFonts w:cstheme="minorHAnsi"/>
          <w:w w:val="105"/>
          <w:sz w:val="24"/>
        </w:rPr>
        <w:lastRenderedPageBreak/>
        <w:t>We invest in audience research and analysis to deepen our understanding of our core</w:t>
      </w:r>
      <w:r w:rsidRPr="00806BF4">
        <w:rPr>
          <w:rFonts w:cstheme="minorHAnsi"/>
          <w:spacing w:val="1"/>
          <w:w w:val="105"/>
          <w:sz w:val="24"/>
        </w:rPr>
        <w:t xml:space="preserve"> </w:t>
      </w:r>
      <w:r w:rsidRPr="00806BF4">
        <w:rPr>
          <w:rFonts w:cstheme="minorHAnsi"/>
          <w:w w:val="105"/>
          <w:sz w:val="24"/>
        </w:rPr>
        <w:t>audiences and</w:t>
      </w:r>
      <w:r w:rsidRPr="00806BF4">
        <w:rPr>
          <w:rFonts w:cstheme="minorHAnsi"/>
          <w:spacing w:val="-16"/>
          <w:w w:val="105"/>
          <w:sz w:val="24"/>
        </w:rPr>
        <w:t xml:space="preserve"> </w:t>
      </w:r>
      <w:r w:rsidRPr="00806BF4">
        <w:rPr>
          <w:rFonts w:cstheme="minorHAnsi"/>
          <w:w w:val="105"/>
          <w:sz w:val="24"/>
        </w:rPr>
        <w:t>their</w:t>
      </w:r>
      <w:r w:rsidRPr="00806BF4">
        <w:rPr>
          <w:rFonts w:cstheme="minorHAnsi"/>
          <w:spacing w:val="-16"/>
          <w:w w:val="105"/>
          <w:sz w:val="24"/>
        </w:rPr>
        <w:t xml:space="preserve"> </w:t>
      </w:r>
      <w:r w:rsidRPr="00806BF4">
        <w:rPr>
          <w:rFonts w:cstheme="minorHAnsi"/>
          <w:w w:val="105"/>
          <w:sz w:val="24"/>
        </w:rPr>
        <w:t>key</w:t>
      </w:r>
      <w:r w:rsidRPr="00806BF4">
        <w:rPr>
          <w:rFonts w:cstheme="minorHAnsi"/>
          <w:spacing w:val="-16"/>
          <w:w w:val="105"/>
          <w:sz w:val="24"/>
        </w:rPr>
        <w:t xml:space="preserve"> </w:t>
      </w:r>
      <w:r w:rsidRPr="00806BF4">
        <w:rPr>
          <w:rFonts w:cstheme="minorHAnsi"/>
          <w:w w:val="105"/>
          <w:sz w:val="24"/>
        </w:rPr>
        <w:t>motivations and</w:t>
      </w:r>
      <w:r w:rsidRPr="00806BF4">
        <w:rPr>
          <w:rFonts w:cstheme="minorHAnsi"/>
          <w:spacing w:val="-16"/>
          <w:w w:val="105"/>
          <w:sz w:val="24"/>
        </w:rPr>
        <w:t xml:space="preserve"> to </w:t>
      </w:r>
      <w:r w:rsidRPr="00806BF4">
        <w:rPr>
          <w:rFonts w:cstheme="minorHAnsi"/>
          <w:w w:val="105"/>
          <w:sz w:val="24"/>
        </w:rPr>
        <w:t>gain</w:t>
      </w:r>
      <w:r w:rsidRPr="00806BF4">
        <w:rPr>
          <w:rFonts w:cstheme="minorHAnsi"/>
          <w:spacing w:val="-15"/>
          <w:w w:val="105"/>
          <w:sz w:val="24"/>
        </w:rPr>
        <w:t xml:space="preserve"> </w:t>
      </w:r>
      <w:r w:rsidRPr="00806BF4">
        <w:rPr>
          <w:rFonts w:cstheme="minorHAnsi"/>
          <w:w w:val="105"/>
          <w:sz w:val="24"/>
        </w:rPr>
        <w:t>a</w:t>
      </w:r>
      <w:r w:rsidRPr="00806BF4">
        <w:rPr>
          <w:rFonts w:cstheme="minorHAnsi"/>
          <w:spacing w:val="-16"/>
          <w:w w:val="105"/>
          <w:sz w:val="24"/>
        </w:rPr>
        <w:t xml:space="preserve"> </w:t>
      </w:r>
      <w:r w:rsidRPr="00806BF4">
        <w:rPr>
          <w:rFonts w:cstheme="minorHAnsi"/>
          <w:w w:val="105"/>
          <w:sz w:val="24"/>
        </w:rPr>
        <w:t>deeper</w:t>
      </w:r>
      <w:r w:rsidRPr="00806BF4">
        <w:rPr>
          <w:rFonts w:cstheme="minorHAnsi"/>
          <w:spacing w:val="-16"/>
          <w:w w:val="105"/>
          <w:sz w:val="24"/>
        </w:rPr>
        <w:t xml:space="preserve"> </w:t>
      </w:r>
      <w:r w:rsidRPr="00806BF4">
        <w:rPr>
          <w:rFonts w:cstheme="minorHAnsi"/>
          <w:w w:val="105"/>
          <w:sz w:val="24"/>
        </w:rPr>
        <w:t>understanding</w:t>
      </w:r>
      <w:r w:rsidRPr="00806BF4">
        <w:rPr>
          <w:rFonts w:cstheme="minorHAnsi"/>
          <w:spacing w:val="-16"/>
          <w:w w:val="105"/>
          <w:sz w:val="24"/>
        </w:rPr>
        <w:t xml:space="preserve"> </w:t>
      </w:r>
      <w:r w:rsidRPr="00806BF4">
        <w:rPr>
          <w:rFonts w:cstheme="minorHAnsi"/>
          <w:w w:val="105"/>
          <w:sz w:val="24"/>
        </w:rPr>
        <w:t>of</w:t>
      </w:r>
      <w:r w:rsidRPr="00806BF4">
        <w:rPr>
          <w:rFonts w:cstheme="minorHAnsi"/>
          <w:spacing w:val="-16"/>
          <w:w w:val="105"/>
          <w:sz w:val="24"/>
        </w:rPr>
        <w:t xml:space="preserve"> </w:t>
      </w:r>
      <w:r w:rsidRPr="00806BF4">
        <w:rPr>
          <w:rFonts w:cstheme="minorHAnsi"/>
          <w:w w:val="105"/>
          <w:sz w:val="24"/>
        </w:rPr>
        <w:t>the</w:t>
      </w:r>
      <w:r w:rsidRPr="00806BF4">
        <w:rPr>
          <w:rFonts w:cstheme="minorHAnsi"/>
          <w:spacing w:val="-15"/>
          <w:w w:val="105"/>
          <w:sz w:val="24"/>
        </w:rPr>
        <w:t xml:space="preserve"> </w:t>
      </w:r>
      <w:r w:rsidRPr="00806BF4">
        <w:rPr>
          <w:rFonts w:cstheme="minorHAnsi"/>
          <w:w w:val="105"/>
          <w:sz w:val="24"/>
        </w:rPr>
        <w:t>drivers</w:t>
      </w:r>
      <w:r w:rsidRPr="00806BF4">
        <w:rPr>
          <w:rFonts w:cstheme="minorHAnsi"/>
          <w:spacing w:val="-16"/>
          <w:w w:val="105"/>
          <w:sz w:val="24"/>
        </w:rPr>
        <w:t xml:space="preserve"> </w:t>
      </w:r>
      <w:r w:rsidRPr="00806BF4">
        <w:rPr>
          <w:rFonts w:cstheme="minorHAnsi"/>
          <w:w w:val="105"/>
          <w:sz w:val="24"/>
        </w:rPr>
        <w:t>to</w:t>
      </w:r>
      <w:r w:rsidRPr="00806BF4">
        <w:rPr>
          <w:rFonts w:cstheme="minorHAnsi"/>
          <w:spacing w:val="-16"/>
          <w:w w:val="105"/>
          <w:sz w:val="24"/>
        </w:rPr>
        <w:t xml:space="preserve"> </w:t>
      </w:r>
      <w:r w:rsidRPr="00806BF4">
        <w:rPr>
          <w:rFonts w:cstheme="minorHAnsi"/>
          <w:w w:val="105"/>
          <w:sz w:val="24"/>
        </w:rPr>
        <w:t>attract new</w:t>
      </w:r>
      <w:r w:rsidRPr="00806BF4">
        <w:rPr>
          <w:rFonts w:cstheme="minorHAnsi"/>
          <w:spacing w:val="-6"/>
          <w:w w:val="105"/>
          <w:sz w:val="24"/>
        </w:rPr>
        <w:t xml:space="preserve"> </w:t>
      </w:r>
      <w:r w:rsidRPr="00806BF4">
        <w:rPr>
          <w:rFonts w:cstheme="minorHAnsi"/>
          <w:w w:val="105"/>
          <w:sz w:val="24"/>
        </w:rPr>
        <w:t>audiences.</w:t>
      </w:r>
    </w:p>
    <w:p w14:paraId="1FA4EA91" w14:textId="77777777" w:rsidR="00E379A6" w:rsidRPr="00C74CD5" w:rsidRDefault="00E379A6" w:rsidP="00E379A6">
      <w:pPr>
        <w:pStyle w:val="Date1"/>
        <w:rPr>
          <w:sz w:val="24"/>
        </w:rPr>
      </w:pPr>
      <w:r w:rsidRPr="00C74CD5">
        <w:rPr>
          <w:sz w:val="24"/>
        </w:rPr>
        <w:t>Goal 3:  Developing Creative People Through Lighthouse Academy</w:t>
      </w:r>
    </w:p>
    <w:p w14:paraId="11699117" w14:textId="77777777" w:rsidR="00C74CD5" w:rsidRDefault="00C74CD5" w:rsidP="00E379A6">
      <w:pPr>
        <w:pStyle w:val="BoldHeading"/>
        <w:rPr>
          <w:sz w:val="24"/>
        </w:rPr>
      </w:pPr>
    </w:p>
    <w:p w14:paraId="14C77BD8" w14:textId="63E2DDF3" w:rsidR="00E379A6" w:rsidRPr="00C74CD5" w:rsidRDefault="00E379A6" w:rsidP="00E379A6">
      <w:pPr>
        <w:pStyle w:val="BoldHeading"/>
        <w:rPr>
          <w:sz w:val="24"/>
        </w:rPr>
      </w:pPr>
      <w:r w:rsidRPr="00C74CD5">
        <w:rPr>
          <w:sz w:val="24"/>
        </w:rPr>
        <w:t>Arts Council Investment Principle:</w:t>
      </w:r>
      <w:r w:rsidRPr="00C74CD5">
        <w:rPr>
          <w:sz w:val="24"/>
        </w:rPr>
        <w:tab/>
        <w:t xml:space="preserve">Ambition &amp; Quality; Inclusivity &amp; Relevance </w:t>
      </w:r>
    </w:p>
    <w:p w14:paraId="43E6C5AA" w14:textId="77777777" w:rsidR="00E379A6" w:rsidRPr="00C74CD5" w:rsidRDefault="00E379A6" w:rsidP="00E379A6">
      <w:pPr>
        <w:pStyle w:val="BoldHeading"/>
        <w:rPr>
          <w:sz w:val="24"/>
        </w:rPr>
      </w:pPr>
      <w:r w:rsidRPr="00C74CD5">
        <w:rPr>
          <w:sz w:val="24"/>
        </w:rPr>
        <w:t xml:space="preserve">Arts Council Outcome: </w:t>
      </w:r>
      <w:r w:rsidRPr="00C74CD5">
        <w:rPr>
          <w:sz w:val="24"/>
        </w:rPr>
        <w:tab/>
      </w:r>
      <w:r w:rsidRPr="00C74CD5">
        <w:rPr>
          <w:sz w:val="24"/>
        </w:rPr>
        <w:tab/>
      </w:r>
      <w:r w:rsidRPr="00C74CD5">
        <w:rPr>
          <w:sz w:val="24"/>
        </w:rPr>
        <w:tab/>
        <w:t>Creative People</w:t>
      </w:r>
    </w:p>
    <w:p w14:paraId="22D96BA3" w14:textId="77777777" w:rsidR="00C74CD5" w:rsidRDefault="00C74CD5" w:rsidP="00E379A6">
      <w:pPr>
        <w:rPr>
          <w:sz w:val="24"/>
        </w:rPr>
      </w:pPr>
    </w:p>
    <w:p w14:paraId="0739ED71" w14:textId="19EFE2B8" w:rsidR="00E379A6" w:rsidRDefault="00E379A6" w:rsidP="00E379A6">
      <w:pPr>
        <w:rPr>
          <w:sz w:val="24"/>
        </w:rPr>
      </w:pPr>
      <w:r w:rsidRPr="00C74CD5">
        <w:rPr>
          <w:sz w:val="24"/>
        </w:rPr>
        <w:t xml:space="preserve">Lighthouse has always invested in developing artists and creative people and, during the 2020/2021 pandemic, refocussed on the sector which has been so harshly affected.  This priority outlines our commitment to increasing our support for the cultural sector, and specifically for performers and creative practitioners, through a dedicated programme of support, opportunity, and development. </w:t>
      </w:r>
    </w:p>
    <w:p w14:paraId="31542CBF" w14:textId="77777777" w:rsidR="00C74CD5" w:rsidRPr="00C74CD5" w:rsidRDefault="00C74CD5" w:rsidP="00E379A6">
      <w:pPr>
        <w:rPr>
          <w:sz w:val="24"/>
        </w:rPr>
      </w:pPr>
    </w:p>
    <w:p w14:paraId="5456C3FE" w14:textId="77777777" w:rsidR="00E379A6" w:rsidRPr="00806BF4" w:rsidRDefault="00E379A6" w:rsidP="00E379A6">
      <w:pPr>
        <w:rPr>
          <w:sz w:val="24"/>
        </w:rPr>
      </w:pPr>
      <w:r w:rsidRPr="00806BF4">
        <w:rPr>
          <w:sz w:val="24"/>
        </w:rPr>
        <w:t>We are uniquely positioned to do this because of our reputation and reach, our location in BCP/</w:t>
      </w:r>
      <w:proofErr w:type="gramStart"/>
      <w:r w:rsidRPr="00806BF4">
        <w:rPr>
          <w:sz w:val="24"/>
        </w:rPr>
        <w:t>South West</w:t>
      </w:r>
      <w:proofErr w:type="gramEnd"/>
      <w:r w:rsidRPr="00806BF4">
        <w:rPr>
          <w:sz w:val="24"/>
        </w:rPr>
        <w:t xml:space="preserve"> and because of the range and variety of our artistic programme.</w:t>
      </w:r>
    </w:p>
    <w:p w14:paraId="1FA9CD1A" w14:textId="476C6FA7" w:rsidR="00E379A6" w:rsidRDefault="00E379A6" w:rsidP="00E379A6">
      <w:pPr>
        <w:rPr>
          <w:sz w:val="24"/>
        </w:rPr>
      </w:pPr>
      <w:r w:rsidRPr="00806BF4">
        <w:rPr>
          <w:color w:val="000000" w:themeColor="text1"/>
          <w:sz w:val="24"/>
        </w:rPr>
        <w:t xml:space="preserve">Lighthouse Academy </w:t>
      </w:r>
      <w:r w:rsidRPr="00806BF4">
        <w:rPr>
          <w:sz w:val="24"/>
        </w:rPr>
        <w:t xml:space="preserve">is the new vehicle that will provide a clearly defined and dynamic programme of learning for our community </w:t>
      </w:r>
      <w:r w:rsidR="00E22712" w:rsidRPr="00806BF4">
        <w:rPr>
          <w:sz w:val="24"/>
        </w:rPr>
        <w:t>on a</w:t>
      </w:r>
      <w:r w:rsidRPr="00806BF4">
        <w:rPr>
          <w:sz w:val="24"/>
        </w:rPr>
        <w:t xml:space="preserve"> scale</w:t>
      </w:r>
      <w:r w:rsidR="00E22712" w:rsidRPr="00806BF4">
        <w:rPr>
          <w:sz w:val="24"/>
        </w:rPr>
        <w:t xml:space="preserve"> unseen</w:t>
      </w:r>
      <w:r w:rsidRPr="00806BF4">
        <w:rPr>
          <w:sz w:val="24"/>
        </w:rPr>
        <w:t xml:space="preserve"> anywhere in the region. The Academy will ensure that the young people of Poole and the BCP region can access diverse arts and cultural experiences, creative development and </w:t>
      </w:r>
      <w:r w:rsidR="00C74CD5" w:rsidRPr="00806BF4">
        <w:rPr>
          <w:sz w:val="24"/>
        </w:rPr>
        <w:t>off-stage</w:t>
      </w:r>
      <w:r w:rsidRPr="00806BF4">
        <w:rPr>
          <w:sz w:val="24"/>
        </w:rPr>
        <w:t xml:space="preserve"> training, and explore, consider, and develop careers in the creative industries without having to leave the region. It will provide support for artists to develop and grow their practice and will support our own staff teams to develop and extend their knowledge and skills base.</w:t>
      </w:r>
    </w:p>
    <w:p w14:paraId="55ABF85C" w14:textId="77777777" w:rsidR="00C74CD5" w:rsidRPr="00C74CD5" w:rsidRDefault="00C74CD5" w:rsidP="00E379A6">
      <w:pPr>
        <w:rPr>
          <w:sz w:val="24"/>
        </w:rPr>
      </w:pPr>
    </w:p>
    <w:p w14:paraId="502E3284" w14:textId="77777777" w:rsidR="00E379A6" w:rsidRDefault="00E379A6" w:rsidP="00E379A6">
      <w:pPr>
        <w:rPr>
          <w:sz w:val="24"/>
        </w:rPr>
      </w:pPr>
      <w:r w:rsidRPr="00C74CD5">
        <w:rPr>
          <w:sz w:val="24"/>
        </w:rPr>
        <w:t xml:space="preserve">Currently the Government prioritises STEM subjects over arts and creative studies, resulting in a potential loss of young people in the sector pipeline. Lighthouse’s scale, breadth of programming and location in the BCP/Southwest region creates a unique opportunity to address some of that gap and to impact positively on people at all stages of their careers. </w:t>
      </w:r>
    </w:p>
    <w:p w14:paraId="70A5382F" w14:textId="77777777" w:rsidR="00C74CD5" w:rsidRPr="00C74CD5" w:rsidRDefault="00C74CD5" w:rsidP="00E379A6">
      <w:pPr>
        <w:rPr>
          <w:sz w:val="24"/>
        </w:rPr>
      </w:pPr>
    </w:p>
    <w:p w14:paraId="1754C427" w14:textId="77777777" w:rsidR="00E379A6" w:rsidRPr="00806BF4" w:rsidRDefault="00E379A6" w:rsidP="00E379A6">
      <w:pPr>
        <w:rPr>
          <w:sz w:val="24"/>
        </w:rPr>
      </w:pPr>
      <w:r w:rsidRPr="00806BF4">
        <w:rPr>
          <w:sz w:val="24"/>
        </w:rPr>
        <w:t>By bringing together artists, staff, audiences, and community development we aim to enhance and expand learning opportunities that will have economic and social impact, increase employment opportunities, and deliver better outcomes for all participants.</w:t>
      </w:r>
    </w:p>
    <w:p w14:paraId="29F5C99C" w14:textId="53716188" w:rsidR="00E379A6" w:rsidRPr="00806BF4" w:rsidRDefault="00E379A6" w:rsidP="00E379A6">
      <w:pPr>
        <w:rPr>
          <w:sz w:val="24"/>
        </w:rPr>
      </w:pPr>
      <w:r w:rsidRPr="00806BF4">
        <w:rPr>
          <w:sz w:val="24"/>
        </w:rPr>
        <w:t xml:space="preserve">We support partner organisations to provide learning and participation </w:t>
      </w:r>
      <w:r w:rsidR="00870047" w:rsidRPr="00806BF4">
        <w:rPr>
          <w:sz w:val="24"/>
        </w:rPr>
        <w:t>opportunities and</w:t>
      </w:r>
      <w:r w:rsidRPr="00806BF4">
        <w:rPr>
          <w:sz w:val="24"/>
        </w:rPr>
        <w:t xml:space="preserve"> provide partner schools with opportunities to enable their students to have access to culture.</w:t>
      </w:r>
    </w:p>
    <w:p w14:paraId="1CF0451D" w14:textId="77777777" w:rsidR="00C74CD5" w:rsidRPr="00806BF4" w:rsidRDefault="00C74CD5" w:rsidP="00E379A6">
      <w:pPr>
        <w:rPr>
          <w:sz w:val="24"/>
        </w:rPr>
      </w:pPr>
    </w:p>
    <w:p w14:paraId="55443D69" w14:textId="112D6C67" w:rsidR="00E379A6" w:rsidRDefault="00E379A6" w:rsidP="00E379A6">
      <w:pPr>
        <w:rPr>
          <w:sz w:val="24"/>
        </w:rPr>
      </w:pPr>
      <w:r w:rsidRPr="00806BF4">
        <w:rPr>
          <w:sz w:val="24"/>
        </w:rPr>
        <w:t xml:space="preserve">The programme </w:t>
      </w:r>
      <w:r w:rsidR="00E22712" w:rsidRPr="00806BF4">
        <w:rPr>
          <w:sz w:val="24"/>
        </w:rPr>
        <w:t>is</w:t>
      </w:r>
      <w:r w:rsidRPr="00806BF4">
        <w:rPr>
          <w:sz w:val="24"/>
        </w:rPr>
        <w:t xml:space="preserve"> developed under three distinct strands:</w:t>
      </w:r>
    </w:p>
    <w:p w14:paraId="11F3875B" w14:textId="77777777" w:rsidR="00C74CD5" w:rsidRPr="00C74CD5" w:rsidRDefault="00C74CD5" w:rsidP="00E379A6">
      <w:pPr>
        <w:rPr>
          <w:sz w:val="24"/>
        </w:rPr>
      </w:pPr>
    </w:p>
    <w:p w14:paraId="35F4D9E2" w14:textId="77777777" w:rsidR="00E379A6" w:rsidRPr="00C74CD5" w:rsidRDefault="00E379A6" w:rsidP="00E379A6">
      <w:pPr>
        <w:rPr>
          <w:sz w:val="24"/>
        </w:rPr>
      </w:pPr>
      <w:r w:rsidRPr="00C74CD5">
        <w:rPr>
          <w:sz w:val="24"/>
        </w:rPr>
        <w:lastRenderedPageBreak/>
        <w:t>1.</w:t>
      </w:r>
      <w:r w:rsidRPr="00C74CD5">
        <w:rPr>
          <w:sz w:val="24"/>
        </w:rPr>
        <w:tab/>
        <w:t>Learning and Participation</w:t>
      </w:r>
    </w:p>
    <w:p w14:paraId="0D578CCB" w14:textId="77777777" w:rsidR="00E379A6" w:rsidRPr="00C74CD5" w:rsidRDefault="00E379A6" w:rsidP="00E379A6">
      <w:pPr>
        <w:rPr>
          <w:sz w:val="24"/>
        </w:rPr>
      </w:pPr>
      <w:r w:rsidRPr="00C74CD5">
        <w:rPr>
          <w:sz w:val="24"/>
        </w:rPr>
        <w:t>2.</w:t>
      </w:r>
      <w:r w:rsidRPr="00C74CD5">
        <w:rPr>
          <w:sz w:val="24"/>
        </w:rPr>
        <w:tab/>
        <w:t>Artist Development</w:t>
      </w:r>
    </w:p>
    <w:p w14:paraId="72C10B7A" w14:textId="77777777" w:rsidR="00E379A6" w:rsidRDefault="00E379A6" w:rsidP="00E379A6">
      <w:pPr>
        <w:spacing w:after="240"/>
        <w:rPr>
          <w:sz w:val="24"/>
        </w:rPr>
      </w:pPr>
      <w:r w:rsidRPr="00C74CD5">
        <w:rPr>
          <w:sz w:val="24"/>
        </w:rPr>
        <w:t>3.</w:t>
      </w:r>
      <w:r w:rsidRPr="00C74CD5">
        <w:rPr>
          <w:sz w:val="24"/>
        </w:rPr>
        <w:tab/>
        <w:t>Lighthouse Family</w:t>
      </w:r>
    </w:p>
    <w:p w14:paraId="78D230E1" w14:textId="77777777" w:rsidR="00C74CD5" w:rsidRPr="00C74CD5" w:rsidRDefault="00C74CD5" w:rsidP="00E379A6">
      <w:pPr>
        <w:spacing w:after="240"/>
        <w:rPr>
          <w:sz w:val="24"/>
        </w:rPr>
      </w:pPr>
    </w:p>
    <w:p w14:paraId="2FF07A43" w14:textId="77777777" w:rsidR="005B4057" w:rsidRPr="005B4057" w:rsidRDefault="005B4057" w:rsidP="005B4057">
      <w:pPr>
        <w:pBdr>
          <w:top w:val="single" w:sz="24" w:space="1" w:color="342E4A"/>
          <w:left w:val="single" w:sz="24" w:space="4" w:color="342E4A"/>
          <w:bottom w:val="single" w:sz="24" w:space="1" w:color="342E4A"/>
          <w:right w:val="single" w:sz="24" w:space="4" w:color="342E4A"/>
        </w:pBdr>
        <w:shd w:val="clear" w:color="auto" w:fill="342E4A"/>
        <w:spacing w:after="120"/>
        <w:ind w:left="113" w:right="113"/>
        <w:rPr>
          <w:rFonts w:ascii="Museo Sans 900" w:eastAsia="Calibri" w:hAnsi="Museo Sans 900"/>
          <w:b/>
          <w:color w:val="FFFFFF" w:themeColor="background1"/>
          <w:spacing w:val="4"/>
          <w:sz w:val="24"/>
        </w:rPr>
      </w:pPr>
      <w:bookmarkStart w:id="2" w:name="_Toc160718754"/>
      <w:r w:rsidRPr="005B4057">
        <w:rPr>
          <w:rFonts w:ascii="Museo Sans 900" w:eastAsia="Calibri" w:hAnsi="Museo Sans 900"/>
          <w:b/>
          <w:color w:val="FFFFFF" w:themeColor="background1"/>
          <w:spacing w:val="4"/>
          <w:sz w:val="24"/>
        </w:rPr>
        <w:t>Goal 4:  Connecting with Our Community</w:t>
      </w:r>
      <w:bookmarkEnd w:id="2"/>
    </w:p>
    <w:p w14:paraId="412AA3FF" w14:textId="77777777" w:rsidR="00C74CD5" w:rsidRDefault="00C74CD5" w:rsidP="005B4057">
      <w:pPr>
        <w:spacing w:after="120"/>
        <w:rPr>
          <w:rFonts w:ascii="Museo Sans 700" w:hAnsi="Museo Sans 700"/>
          <w:b/>
          <w:sz w:val="24"/>
        </w:rPr>
      </w:pPr>
    </w:p>
    <w:p w14:paraId="378F241F" w14:textId="32AA0FBD" w:rsidR="005B4057" w:rsidRPr="005B4057" w:rsidRDefault="005B4057" w:rsidP="005B4057">
      <w:pPr>
        <w:spacing w:after="120"/>
        <w:rPr>
          <w:rFonts w:ascii="Museo Sans 700" w:hAnsi="Museo Sans 700"/>
          <w:b/>
          <w:sz w:val="24"/>
        </w:rPr>
      </w:pPr>
      <w:r w:rsidRPr="005B4057">
        <w:rPr>
          <w:rFonts w:ascii="Museo Sans 700" w:hAnsi="Museo Sans 700"/>
          <w:b/>
          <w:sz w:val="24"/>
        </w:rPr>
        <w:t xml:space="preserve">Arts Council Investment Principle: Ambition &amp; Quality; Inclusivity &amp; Relevance; Dynamism </w:t>
      </w:r>
    </w:p>
    <w:p w14:paraId="0969938E" w14:textId="37FF8057" w:rsidR="005B4057" w:rsidRPr="005B4057" w:rsidRDefault="005B4057" w:rsidP="005B4057">
      <w:pPr>
        <w:spacing w:after="120"/>
        <w:rPr>
          <w:rFonts w:ascii="Museo Sans 700" w:hAnsi="Museo Sans 700"/>
          <w:b/>
          <w:sz w:val="24"/>
        </w:rPr>
      </w:pPr>
      <w:r w:rsidRPr="005B4057">
        <w:rPr>
          <w:rFonts w:ascii="Museo Sans 700" w:hAnsi="Museo Sans 700"/>
          <w:b/>
          <w:sz w:val="24"/>
        </w:rPr>
        <w:t>Arts Council Outcome: Cultural Community</w:t>
      </w:r>
    </w:p>
    <w:p w14:paraId="60F1A503" w14:textId="77777777" w:rsidR="00C74CD5" w:rsidRDefault="00C74CD5" w:rsidP="005B4057">
      <w:pPr>
        <w:spacing w:after="120"/>
        <w:rPr>
          <w:sz w:val="24"/>
        </w:rPr>
      </w:pPr>
    </w:p>
    <w:p w14:paraId="324E5D58" w14:textId="7133C2C3" w:rsidR="005B4057" w:rsidRDefault="005B4057" w:rsidP="005B4057">
      <w:pPr>
        <w:spacing w:after="120"/>
        <w:rPr>
          <w:sz w:val="24"/>
        </w:rPr>
      </w:pPr>
      <w:r w:rsidRPr="00806BF4">
        <w:rPr>
          <w:sz w:val="24"/>
        </w:rPr>
        <w:t>Lighthouse provides a significant range of opportunities for people of all backgrounds within our community to take part in a wide range of cultural activities and see inspiring, entertaining, thought-provoking, and exciting performances through a high-quality cultural programme. Our audiences are engaged, curious and eager to get closer to the artists, the creation process and the ideas that are presented.  The pandemic increased our resolve to ensure that Lighthouse is relevant to, and provides opportunities for and within, our community. We offer unique opportunities to engage with the artists and creatives who make this work and develop a deeper understanding of the arts.</w:t>
      </w:r>
    </w:p>
    <w:p w14:paraId="09B2EFCC" w14:textId="77777777" w:rsidR="00C74CD5" w:rsidRPr="005B4057" w:rsidRDefault="00C74CD5" w:rsidP="005B4057">
      <w:pPr>
        <w:spacing w:after="120"/>
        <w:rPr>
          <w:sz w:val="24"/>
        </w:rPr>
      </w:pPr>
    </w:p>
    <w:p w14:paraId="035FB9A3" w14:textId="77777777" w:rsidR="005B4057" w:rsidRDefault="005B4057" w:rsidP="005B4057">
      <w:pPr>
        <w:spacing w:after="120"/>
        <w:rPr>
          <w:sz w:val="24"/>
        </w:rPr>
      </w:pPr>
      <w:r w:rsidRPr="005B4057">
        <w:rPr>
          <w:sz w:val="24"/>
        </w:rPr>
        <w:t>We are mindful that while we have some projects that are delivered away from the actual building, most of our work has been contained to activities within the venue and to the many regular arts organisations that use it. We are actively expanding our outreach programme as we are committed to responding to the needs of our community, extending the activities that we offer and developing new connections and collaborations with communities that we have not yet had links with, as well as the diverse communities which have an established cultural programme across the BCP region.</w:t>
      </w:r>
    </w:p>
    <w:p w14:paraId="708E12B4" w14:textId="77777777" w:rsidR="00C74CD5" w:rsidRPr="005B4057" w:rsidRDefault="00C74CD5" w:rsidP="005B4057">
      <w:pPr>
        <w:spacing w:after="120"/>
        <w:rPr>
          <w:sz w:val="24"/>
        </w:rPr>
      </w:pPr>
    </w:p>
    <w:p w14:paraId="0A614C54" w14:textId="77777777" w:rsidR="005B4057" w:rsidRDefault="005B4057" w:rsidP="005B4057">
      <w:pPr>
        <w:spacing w:after="240"/>
        <w:rPr>
          <w:sz w:val="24"/>
        </w:rPr>
      </w:pPr>
      <w:r w:rsidRPr="005B4057">
        <w:rPr>
          <w:sz w:val="24"/>
        </w:rPr>
        <w:t xml:space="preserve">Our aim is that Lighthouse will be the creative heart of the local community through a broad and far-reaching cultural provision that is relevant, targeted and particularly supports young people to connect with cultural activities and experiences.    </w:t>
      </w:r>
    </w:p>
    <w:p w14:paraId="158131E8" w14:textId="77777777" w:rsidR="00C74CD5" w:rsidRDefault="00C74CD5" w:rsidP="005B4057">
      <w:pPr>
        <w:spacing w:after="240"/>
        <w:rPr>
          <w:sz w:val="24"/>
        </w:rPr>
      </w:pPr>
    </w:p>
    <w:p w14:paraId="5B10283D" w14:textId="77777777" w:rsidR="00C74CD5" w:rsidRPr="005B4057" w:rsidRDefault="00C74CD5" w:rsidP="005B4057">
      <w:pPr>
        <w:spacing w:after="240"/>
        <w:rPr>
          <w:sz w:val="24"/>
        </w:rPr>
      </w:pPr>
    </w:p>
    <w:p w14:paraId="743DA533" w14:textId="77777777" w:rsidR="0076402B" w:rsidRPr="00C74CD5" w:rsidRDefault="0076402B" w:rsidP="0076402B">
      <w:pPr>
        <w:pStyle w:val="Date1"/>
        <w:rPr>
          <w:sz w:val="24"/>
        </w:rPr>
      </w:pPr>
      <w:bookmarkStart w:id="3" w:name="_Toc160718755"/>
      <w:r w:rsidRPr="00C74CD5">
        <w:rPr>
          <w:sz w:val="24"/>
        </w:rPr>
        <w:lastRenderedPageBreak/>
        <w:t>Goal 5:  Improving Equity, Diversity, Inclusion and Belonging</w:t>
      </w:r>
      <w:bookmarkEnd w:id="3"/>
    </w:p>
    <w:p w14:paraId="794371ED" w14:textId="77777777" w:rsidR="00C74CD5" w:rsidRDefault="00C74CD5" w:rsidP="0076402B">
      <w:pPr>
        <w:pStyle w:val="BoldHeading"/>
        <w:rPr>
          <w:sz w:val="24"/>
        </w:rPr>
      </w:pPr>
    </w:p>
    <w:p w14:paraId="7BF7847E" w14:textId="5BAC3A3F" w:rsidR="0076402B" w:rsidRPr="00C74CD5" w:rsidRDefault="0076402B" w:rsidP="0076402B">
      <w:pPr>
        <w:pStyle w:val="BoldHeading"/>
        <w:rPr>
          <w:sz w:val="24"/>
        </w:rPr>
      </w:pPr>
      <w:r w:rsidRPr="00C74CD5">
        <w:rPr>
          <w:sz w:val="24"/>
        </w:rPr>
        <w:t>Arts Council Investment Principle:</w:t>
      </w:r>
      <w:r w:rsidRPr="00C74CD5">
        <w:rPr>
          <w:sz w:val="24"/>
        </w:rPr>
        <w:tab/>
        <w:t>Inclusivity &amp; Relevance</w:t>
      </w:r>
    </w:p>
    <w:p w14:paraId="61A2D66C" w14:textId="77777777" w:rsidR="0076402B" w:rsidRPr="00C74CD5" w:rsidRDefault="0076402B" w:rsidP="0076402B">
      <w:pPr>
        <w:pStyle w:val="BoldHeading"/>
        <w:rPr>
          <w:sz w:val="24"/>
        </w:rPr>
      </w:pPr>
      <w:r w:rsidRPr="00C74CD5">
        <w:rPr>
          <w:sz w:val="24"/>
        </w:rPr>
        <w:t>Arts Council Outcome:</w:t>
      </w:r>
      <w:r w:rsidRPr="00C74CD5">
        <w:rPr>
          <w:sz w:val="24"/>
        </w:rPr>
        <w:tab/>
      </w:r>
      <w:r w:rsidRPr="00C74CD5">
        <w:rPr>
          <w:sz w:val="24"/>
        </w:rPr>
        <w:tab/>
      </w:r>
      <w:r w:rsidRPr="00C74CD5">
        <w:rPr>
          <w:sz w:val="24"/>
        </w:rPr>
        <w:tab/>
        <w:t>Cultural Community</w:t>
      </w:r>
    </w:p>
    <w:p w14:paraId="7FCABC0B" w14:textId="77777777" w:rsidR="00C74CD5" w:rsidRDefault="00C74CD5" w:rsidP="0076402B">
      <w:pPr>
        <w:rPr>
          <w:sz w:val="24"/>
        </w:rPr>
      </w:pPr>
    </w:p>
    <w:p w14:paraId="3F08E8CB" w14:textId="2B7698A5" w:rsidR="0076402B" w:rsidRPr="00C74CD5" w:rsidRDefault="0076402B" w:rsidP="0076402B">
      <w:pPr>
        <w:rPr>
          <w:sz w:val="24"/>
        </w:rPr>
      </w:pPr>
      <w:r w:rsidRPr="00C74CD5">
        <w:rPr>
          <w:sz w:val="24"/>
        </w:rPr>
        <w:t>The arts sector is now actively confronting the inequalities that exist within it, particularly around race and disability. Lighthouse has a responsibility to ensure that representation from the wider UK demographic is seen within the Board, staff and volunteers as well as the artists and creatives it presents and engages.</w:t>
      </w:r>
    </w:p>
    <w:p w14:paraId="53D77B60" w14:textId="77777777" w:rsidR="0076402B" w:rsidRPr="00C74CD5" w:rsidRDefault="0076402B" w:rsidP="0076402B">
      <w:pPr>
        <w:rPr>
          <w:sz w:val="24"/>
        </w:rPr>
      </w:pPr>
    </w:p>
    <w:p w14:paraId="0CA50498" w14:textId="77777777" w:rsidR="0076402B" w:rsidRDefault="0076402B" w:rsidP="0076402B">
      <w:pPr>
        <w:spacing w:after="240"/>
        <w:rPr>
          <w:sz w:val="24"/>
        </w:rPr>
      </w:pPr>
      <w:r w:rsidRPr="00C74CD5">
        <w:rPr>
          <w:sz w:val="24"/>
        </w:rPr>
        <w:t>Lighthouse recently commissioned an independent review into its inclusion of, and engagement with, people from ethnically diverse backgrounds, including staff, volunteers, audiences and stakeholders. The review consisted of analysing current strategic documents and policies, one-to-one</w:t>
      </w:r>
      <w:r w:rsidRPr="00C74CD5">
        <w:rPr>
          <w:color w:val="FF0000"/>
          <w:sz w:val="24"/>
        </w:rPr>
        <w:t xml:space="preserve"> </w:t>
      </w:r>
      <w:r w:rsidRPr="00C74CD5">
        <w:rPr>
          <w:sz w:val="24"/>
        </w:rPr>
        <w:t>interviews</w:t>
      </w:r>
      <w:r w:rsidRPr="00C74CD5">
        <w:rPr>
          <w:color w:val="FF0000"/>
          <w:sz w:val="24"/>
        </w:rPr>
        <w:t xml:space="preserve"> </w:t>
      </w:r>
      <w:r w:rsidRPr="00C74CD5">
        <w:rPr>
          <w:sz w:val="24"/>
        </w:rPr>
        <w:t>with internal and external stakeholders, anonymous staff surveys, and exploratory workshops with both staff and the charity’s Board. The independent analysis and recommendations will provide a robust springboard to develop the organisation’s strategic action plan for equity, diversity, inclusion and belonging (EDIB).</w:t>
      </w:r>
    </w:p>
    <w:p w14:paraId="60F657DD" w14:textId="77777777" w:rsidR="00C74CD5" w:rsidRPr="00C74CD5" w:rsidRDefault="00C74CD5" w:rsidP="0076402B">
      <w:pPr>
        <w:spacing w:after="240"/>
        <w:rPr>
          <w:sz w:val="24"/>
        </w:rPr>
      </w:pPr>
    </w:p>
    <w:p w14:paraId="3BF22940" w14:textId="65CFD36E" w:rsidR="00D85DFB" w:rsidRPr="00C74CD5" w:rsidRDefault="00D85DFB" w:rsidP="00D85DFB">
      <w:pPr>
        <w:pStyle w:val="Date1"/>
        <w:rPr>
          <w:sz w:val="24"/>
        </w:rPr>
      </w:pPr>
      <w:r w:rsidRPr="00806BF4">
        <w:rPr>
          <w:sz w:val="24"/>
        </w:rPr>
        <w:t xml:space="preserve">Goal 6:  </w:t>
      </w:r>
      <w:r w:rsidR="000B41A3" w:rsidRPr="00806BF4">
        <w:rPr>
          <w:sz w:val="24"/>
        </w:rPr>
        <w:t>Maintain</w:t>
      </w:r>
      <w:r w:rsidR="002F15A2" w:rsidRPr="00806BF4">
        <w:rPr>
          <w:sz w:val="24"/>
        </w:rPr>
        <w:t>ing</w:t>
      </w:r>
      <w:r w:rsidR="000B41A3" w:rsidRPr="00806BF4">
        <w:rPr>
          <w:sz w:val="24"/>
        </w:rPr>
        <w:t xml:space="preserve"> a World Class Facility</w:t>
      </w:r>
    </w:p>
    <w:p w14:paraId="54B2D683" w14:textId="77777777" w:rsidR="00B5508F" w:rsidRPr="00C74CD5" w:rsidRDefault="00B5508F" w:rsidP="006F590A">
      <w:pPr>
        <w:pStyle w:val="BoldHeading"/>
        <w:rPr>
          <w:b w:val="0"/>
          <w:bCs/>
          <w:sz w:val="24"/>
        </w:rPr>
      </w:pPr>
    </w:p>
    <w:p w14:paraId="5597D8FA" w14:textId="77777777" w:rsidR="000B41A3" w:rsidRPr="00C74CD5" w:rsidRDefault="000B41A3" w:rsidP="000B41A3">
      <w:pPr>
        <w:pStyle w:val="BoldHeading"/>
        <w:rPr>
          <w:sz w:val="24"/>
        </w:rPr>
      </w:pPr>
      <w:r w:rsidRPr="00C74CD5">
        <w:rPr>
          <w:sz w:val="24"/>
        </w:rPr>
        <w:t>Arts Council Investment Principle:</w:t>
      </w:r>
      <w:r w:rsidRPr="00C74CD5">
        <w:rPr>
          <w:sz w:val="24"/>
        </w:rPr>
        <w:tab/>
        <w:t>Dynamism</w:t>
      </w:r>
    </w:p>
    <w:p w14:paraId="3D6BDCAA" w14:textId="77777777" w:rsidR="000B41A3" w:rsidRPr="00C74CD5" w:rsidRDefault="000B41A3" w:rsidP="000B41A3">
      <w:pPr>
        <w:pStyle w:val="BoldHeading"/>
        <w:rPr>
          <w:sz w:val="24"/>
        </w:rPr>
      </w:pPr>
      <w:r w:rsidRPr="00C74CD5">
        <w:rPr>
          <w:sz w:val="24"/>
        </w:rPr>
        <w:t>Arts Council Outcome:</w:t>
      </w:r>
      <w:r w:rsidRPr="00C74CD5">
        <w:rPr>
          <w:sz w:val="24"/>
        </w:rPr>
        <w:tab/>
      </w:r>
      <w:r w:rsidRPr="00C74CD5">
        <w:rPr>
          <w:sz w:val="24"/>
        </w:rPr>
        <w:tab/>
      </w:r>
      <w:r w:rsidRPr="00C74CD5">
        <w:rPr>
          <w:sz w:val="24"/>
        </w:rPr>
        <w:tab/>
        <w:t>Cultural Community</w:t>
      </w:r>
    </w:p>
    <w:p w14:paraId="119B0C69" w14:textId="77777777" w:rsidR="000B41A3" w:rsidRPr="00C74CD5" w:rsidRDefault="000B41A3" w:rsidP="000B41A3">
      <w:pPr>
        <w:pStyle w:val="BoldHeading"/>
        <w:rPr>
          <w:sz w:val="24"/>
        </w:rPr>
      </w:pPr>
    </w:p>
    <w:p w14:paraId="6DFD4A89" w14:textId="3DDEF37E" w:rsidR="000B41A3" w:rsidRPr="00806BF4" w:rsidRDefault="000B41A3" w:rsidP="000B41A3">
      <w:pPr>
        <w:rPr>
          <w:sz w:val="24"/>
        </w:rPr>
      </w:pPr>
      <w:r w:rsidRPr="00806BF4">
        <w:rPr>
          <w:sz w:val="24"/>
        </w:rPr>
        <w:t xml:space="preserve">We are committed to maintaining a world-class facility and providing greater access, sustainability, and inclusivity for our audiences, artists, and colleagues. Lighthouse needs to remain competitive and relevant amongst its peers and partners. The health, safety and wellbeing of all who use this public building is </w:t>
      </w:r>
      <w:proofErr w:type="gramStart"/>
      <w:r w:rsidRPr="00806BF4">
        <w:rPr>
          <w:sz w:val="24"/>
        </w:rPr>
        <w:t>paramount</w:t>
      </w:r>
      <w:r w:rsidR="002F15A2" w:rsidRPr="00806BF4">
        <w:rPr>
          <w:sz w:val="24"/>
        </w:rPr>
        <w:t>,</w:t>
      </w:r>
      <w:r w:rsidRPr="00806BF4">
        <w:rPr>
          <w:sz w:val="24"/>
        </w:rPr>
        <w:t xml:space="preserve"> and</w:t>
      </w:r>
      <w:proofErr w:type="gramEnd"/>
      <w:r w:rsidRPr="00806BF4">
        <w:rPr>
          <w:sz w:val="24"/>
        </w:rPr>
        <w:t xml:space="preserve"> ensuring that the building is well-maintained and adheres to all legislation is critical to achieve safe practices. It must emulate our values of Excellence and Welcome. There have been several areas of capital improvement in recent year</w:t>
      </w:r>
      <w:r w:rsidR="002F15A2" w:rsidRPr="00806BF4">
        <w:rPr>
          <w:sz w:val="24"/>
        </w:rPr>
        <w:t>s</w:t>
      </w:r>
      <w:r w:rsidRPr="00806BF4">
        <w:rPr>
          <w:sz w:val="24"/>
        </w:rPr>
        <w:t xml:space="preserve">, including digital infrastructure and a cinema installation in the </w:t>
      </w:r>
      <w:r w:rsidR="002F15A2" w:rsidRPr="00806BF4">
        <w:rPr>
          <w:sz w:val="24"/>
        </w:rPr>
        <w:t>t</w:t>
      </w:r>
      <w:r w:rsidRPr="00806BF4">
        <w:rPr>
          <w:sz w:val="24"/>
        </w:rPr>
        <w:t>heatre, to provide avenues for further income generation.</w:t>
      </w:r>
    </w:p>
    <w:p w14:paraId="29214F60" w14:textId="77777777" w:rsidR="000B41A3" w:rsidRPr="00806BF4" w:rsidRDefault="000B41A3" w:rsidP="000B41A3">
      <w:pPr>
        <w:rPr>
          <w:sz w:val="24"/>
        </w:rPr>
      </w:pPr>
    </w:p>
    <w:p w14:paraId="7DEED509" w14:textId="2A31B04E" w:rsidR="000B41A3" w:rsidRPr="00C74CD5" w:rsidRDefault="000B41A3" w:rsidP="000B41A3">
      <w:pPr>
        <w:rPr>
          <w:sz w:val="24"/>
        </w:rPr>
      </w:pPr>
      <w:r w:rsidRPr="00806BF4">
        <w:rPr>
          <w:sz w:val="24"/>
        </w:rPr>
        <w:t xml:space="preserve">The building has an ongoing planned maintenance programme </w:t>
      </w:r>
      <w:r w:rsidR="00FC7C17" w:rsidRPr="00806BF4">
        <w:rPr>
          <w:sz w:val="24"/>
        </w:rPr>
        <w:t xml:space="preserve">to </w:t>
      </w:r>
      <w:r w:rsidRPr="00806BF4">
        <w:rPr>
          <w:sz w:val="24"/>
        </w:rPr>
        <w:t xml:space="preserve">maintain the building in good order and account for small-scale unplanned maintenance as things get damaged or fail. Over the coming period, we will work towards creating greater access and inclusivity for </w:t>
      </w:r>
      <w:proofErr w:type="gramStart"/>
      <w:r w:rsidRPr="00806BF4">
        <w:rPr>
          <w:sz w:val="24"/>
        </w:rPr>
        <w:t>all across</w:t>
      </w:r>
      <w:proofErr w:type="gramEnd"/>
      <w:r w:rsidRPr="00806BF4">
        <w:rPr>
          <w:sz w:val="24"/>
        </w:rPr>
        <w:t xml:space="preserve"> the building.</w:t>
      </w:r>
    </w:p>
    <w:p w14:paraId="4E6FBF31" w14:textId="77777777" w:rsidR="000B41A3" w:rsidRPr="00C74CD5" w:rsidRDefault="000B41A3" w:rsidP="000B41A3">
      <w:pPr>
        <w:rPr>
          <w:sz w:val="24"/>
        </w:rPr>
      </w:pPr>
    </w:p>
    <w:p w14:paraId="30069DA2" w14:textId="19DAB718" w:rsidR="000B41A3" w:rsidRDefault="000B41A3" w:rsidP="000B41A3">
      <w:pPr>
        <w:rPr>
          <w:sz w:val="24"/>
        </w:rPr>
      </w:pPr>
      <w:r w:rsidRPr="00806BF4">
        <w:rPr>
          <w:sz w:val="24"/>
        </w:rPr>
        <w:lastRenderedPageBreak/>
        <w:t>We continue to develop our building and external realm with a £750k five-year plan in place to cover planned maintenance and capital improvements and investment in refurbishment.</w:t>
      </w:r>
    </w:p>
    <w:p w14:paraId="296A62DB" w14:textId="77777777" w:rsidR="00A5527F" w:rsidRPr="00C74CD5" w:rsidRDefault="00A5527F" w:rsidP="000B41A3">
      <w:pPr>
        <w:rPr>
          <w:sz w:val="24"/>
        </w:rPr>
      </w:pPr>
    </w:p>
    <w:p w14:paraId="08DA19BC" w14:textId="77777777" w:rsidR="000B41A3" w:rsidRPr="00C74CD5" w:rsidRDefault="000B41A3" w:rsidP="000B41A3">
      <w:pPr>
        <w:rPr>
          <w:sz w:val="24"/>
        </w:rPr>
      </w:pPr>
      <w:r w:rsidRPr="00C74CD5">
        <w:rPr>
          <w:sz w:val="24"/>
        </w:rPr>
        <w:t>Future larger capital developments will link with the cultural ambition for the region and the plans for regeneration in the town. Our ambition is that Lighthouse is a ‘destination venue’ with benefit for employment and the local community, by virtue of the investment in place-making that the regeneration work would represent. A 10-year master plan will set out the longer-term vision for the venue itself and this will require significant additional funding of £8-£10m to be found.</w:t>
      </w:r>
    </w:p>
    <w:p w14:paraId="3219F885" w14:textId="77777777" w:rsidR="000B41A3" w:rsidRPr="00C74CD5" w:rsidRDefault="000B41A3" w:rsidP="000B41A3">
      <w:pPr>
        <w:rPr>
          <w:sz w:val="24"/>
        </w:rPr>
      </w:pPr>
    </w:p>
    <w:p w14:paraId="295FDB23" w14:textId="60C703EF" w:rsidR="000B41A3" w:rsidRDefault="000B41A3" w:rsidP="000B41A3">
      <w:pPr>
        <w:spacing w:after="240"/>
        <w:rPr>
          <w:sz w:val="24"/>
        </w:rPr>
      </w:pPr>
      <w:r w:rsidRPr="00806BF4">
        <w:rPr>
          <w:sz w:val="24"/>
        </w:rPr>
        <w:t>The global environmental situation is of continued concern and significance to the artistic community, and we are conscious of our responsibility to play our part in addressing this</w:t>
      </w:r>
      <w:r w:rsidR="00E70898" w:rsidRPr="00806BF4">
        <w:rPr>
          <w:sz w:val="24"/>
        </w:rPr>
        <w:t xml:space="preserve"> issue.</w:t>
      </w:r>
    </w:p>
    <w:p w14:paraId="6FDC1B32" w14:textId="77777777" w:rsidR="005F7126" w:rsidRPr="00C74CD5" w:rsidRDefault="005F7126" w:rsidP="000B41A3">
      <w:pPr>
        <w:spacing w:after="240"/>
        <w:rPr>
          <w:sz w:val="24"/>
        </w:rPr>
      </w:pPr>
    </w:p>
    <w:p w14:paraId="2D29DDD7" w14:textId="77777777" w:rsidR="00C53C30" w:rsidRPr="00C74CD5" w:rsidRDefault="00C53C30" w:rsidP="00C53C30">
      <w:pPr>
        <w:pStyle w:val="Date1"/>
        <w:rPr>
          <w:sz w:val="24"/>
        </w:rPr>
      </w:pPr>
      <w:r w:rsidRPr="00C74CD5">
        <w:rPr>
          <w:sz w:val="24"/>
        </w:rPr>
        <w:t>Goal 7:  Financial Resilience</w:t>
      </w:r>
    </w:p>
    <w:p w14:paraId="745D1693" w14:textId="77777777" w:rsidR="005F7126" w:rsidRDefault="005F7126" w:rsidP="00C53C30">
      <w:pPr>
        <w:pStyle w:val="BoldHeading"/>
        <w:rPr>
          <w:sz w:val="24"/>
        </w:rPr>
      </w:pPr>
    </w:p>
    <w:p w14:paraId="3A30466A" w14:textId="6A0C4918" w:rsidR="00C53C30" w:rsidRPr="00C74CD5" w:rsidRDefault="00C53C30" w:rsidP="00C53C30">
      <w:pPr>
        <w:pStyle w:val="BoldHeading"/>
        <w:rPr>
          <w:sz w:val="24"/>
        </w:rPr>
      </w:pPr>
      <w:r w:rsidRPr="00C74CD5">
        <w:rPr>
          <w:sz w:val="24"/>
        </w:rPr>
        <w:t>Arts Council Investment Principle:</w:t>
      </w:r>
      <w:r w:rsidRPr="00C74CD5">
        <w:rPr>
          <w:sz w:val="24"/>
        </w:rPr>
        <w:tab/>
        <w:t>Ambition &amp; Quality/Dynamism</w:t>
      </w:r>
    </w:p>
    <w:p w14:paraId="690A2B05" w14:textId="77777777" w:rsidR="00C53C30" w:rsidRPr="00C74CD5" w:rsidRDefault="00C53C30" w:rsidP="00C53C30">
      <w:pPr>
        <w:pStyle w:val="BoldHeading"/>
        <w:rPr>
          <w:sz w:val="24"/>
        </w:rPr>
      </w:pPr>
      <w:r w:rsidRPr="00C74CD5">
        <w:rPr>
          <w:sz w:val="24"/>
        </w:rPr>
        <w:t>Arts Council Outcome:</w:t>
      </w:r>
      <w:r w:rsidRPr="00C74CD5">
        <w:rPr>
          <w:sz w:val="24"/>
        </w:rPr>
        <w:tab/>
      </w:r>
      <w:r w:rsidRPr="00C74CD5">
        <w:rPr>
          <w:sz w:val="24"/>
        </w:rPr>
        <w:tab/>
      </w:r>
      <w:r w:rsidRPr="00C74CD5">
        <w:rPr>
          <w:sz w:val="24"/>
        </w:rPr>
        <w:tab/>
      </w:r>
      <w:r w:rsidRPr="00806BF4">
        <w:rPr>
          <w:sz w:val="24"/>
        </w:rPr>
        <w:t>Cultural Community</w:t>
      </w:r>
    </w:p>
    <w:p w14:paraId="2A27BDE3" w14:textId="77777777" w:rsidR="005F7126" w:rsidRDefault="005F7126" w:rsidP="00C53C30">
      <w:pPr>
        <w:rPr>
          <w:sz w:val="24"/>
        </w:rPr>
      </w:pPr>
    </w:p>
    <w:p w14:paraId="462148D7" w14:textId="32380515" w:rsidR="00C53C30" w:rsidRPr="00C74CD5" w:rsidRDefault="00C53C30" w:rsidP="00C53C30">
      <w:pPr>
        <w:rPr>
          <w:sz w:val="24"/>
        </w:rPr>
      </w:pPr>
      <w:r w:rsidRPr="00C74CD5">
        <w:rPr>
          <w:sz w:val="24"/>
        </w:rPr>
        <w:t>We have a rigorous approach to financial planning; we are taking an entrepreneurial</w:t>
      </w:r>
    </w:p>
    <w:p w14:paraId="05F43AC6" w14:textId="77777777" w:rsidR="00C53C30" w:rsidRPr="00C74CD5" w:rsidRDefault="00C53C30" w:rsidP="00C53C30">
      <w:pPr>
        <w:rPr>
          <w:sz w:val="24"/>
        </w:rPr>
      </w:pPr>
      <w:r w:rsidRPr="00C74CD5">
        <w:rPr>
          <w:sz w:val="24"/>
        </w:rPr>
        <w:t>approach to developing and optimising our income streams.  We have a structured approach to business forecasting and planning that involves the whole organisation.</w:t>
      </w:r>
    </w:p>
    <w:p w14:paraId="057F692B" w14:textId="77777777" w:rsidR="00C53C30" w:rsidRPr="00C74CD5" w:rsidRDefault="00C53C30" w:rsidP="00C53C30">
      <w:pPr>
        <w:ind w:left="1418" w:hanging="1418"/>
        <w:rPr>
          <w:sz w:val="24"/>
        </w:rPr>
      </w:pPr>
    </w:p>
    <w:p w14:paraId="03F242AF" w14:textId="4C5290DA" w:rsidR="00C53C30" w:rsidRDefault="00C53C30" w:rsidP="00C53C30">
      <w:pPr>
        <w:rPr>
          <w:sz w:val="24"/>
        </w:rPr>
      </w:pPr>
      <w:r w:rsidRPr="00806BF4">
        <w:rPr>
          <w:sz w:val="24"/>
        </w:rPr>
        <w:t xml:space="preserve">The underlying approach has been articulated by the Board as having </w:t>
      </w:r>
      <w:r w:rsidRPr="00806BF4">
        <w:rPr>
          <w:i/>
          <w:iCs/>
          <w:sz w:val="24"/>
        </w:rPr>
        <w:t>‘a commercial head and an artistic heart’</w:t>
      </w:r>
      <w:r w:rsidRPr="00806BF4">
        <w:rPr>
          <w:sz w:val="24"/>
        </w:rPr>
        <w:t xml:space="preserve">. The organisation’s ambition is to continually seek new ways of enabling its artistic work through a fundamentally healthy financial </w:t>
      </w:r>
      <w:proofErr w:type="gramStart"/>
      <w:r w:rsidRPr="00806BF4">
        <w:rPr>
          <w:sz w:val="24"/>
        </w:rPr>
        <w:t>position</w:t>
      </w:r>
      <w:r w:rsidR="0079595D" w:rsidRPr="00806BF4">
        <w:rPr>
          <w:sz w:val="24"/>
        </w:rPr>
        <w:t>,</w:t>
      </w:r>
      <w:r w:rsidR="0052389A" w:rsidRPr="00806BF4">
        <w:rPr>
          <w:sz w:val="24"/>
        </w:rPr>
        <w:t xml:space="preserve"> and</w:t>
      </w:r>
      <w:proofErr w:type="gramEnd"/>
      <w:r w:rsidR="0079595D" w:rsidRPr="00806BF4">
        <w:rPr>
          <w:sz w:val="24"/>
        </w:rPr>
        <w:t xml:space="preserve"> be </w:t>
      </w:r>
      <w:r w:rsidRPr="00806BF4">
        <w:rPr>
          <w:sz w:val="24"/>
        </w:rPr>
        <w:t>financially sustainable by carefully balancing our finances between artistic risk and our charitable purposes, taking a commercial approach to present our artistic objectives, seeking funding to support earned income.</w:t>
      </w:r>
      <w:r w:rsidRPr="00C74CD5">
        <w:rPr>
          <w:sz w:val="24"/>
        </w:rPr>
        <w:t xml:space="preserve"> </w:t>
      </w:r>
    </w:p>
    <w:p w14:paraId="61513E35" w14:textId="77777777" w:rsidR="005F7126" w:rsidRPr="00C74CD5" w:rsidRDefault="005F7126" w:rsidP="00C53C30">
      <w:pPr>
        <w:rPr>
          <w:sz w:val="24"/>
        </w:rPr>
      </w:pPr>
    </w:p>
    <w:p w14:paraId="7FF4DF8E" w14:textId="77777777" w:rsidR="00C53C30" w:rsidRDefault="00C53C30" w:rsidP="00C53C30">
      <w:pPr>
        <w:rPr>
          <w:sz w:val="24"/>
        </w:rPr>
      </w:pPr>
      <w:r w:rsidRPr="00C74CD5">
        <w:rPr>
          <w:sz w:val="24"/>
        </w:rPr>
        <w:t>Lighthouse will continue to exercise firm and detailed control on its finances to ensure that wherever possible funds are available to weather economic shocks, to allow the organisation to deliver on its strategic priorities, and to maintain the building and organisation in good health for this and future generations.</w:t>
      </w:r>
    </w:p>
    <w:p w14:paraId="2EE52528" w14:textId="77777777" w:rsidR="005F7126" w:rsidRPr="00C74CD5" w:rsidRDefault="005F7126" w:rsidP="00C53C30">
      <w:pPr>
        <w:rPr>
          <w:sz w:val="24"/>
        </w:rPr>
      </w:pPr>
    </w:p>
    <w:p w14:paraId="70313C53" w14:textId="77777777" w:rsidR="00C53C30" w:rsidRDefault="00C53C30" w:rsidP="00C53C30">
      <w:pPr>
        <w:rPr>
          <w:sz w:val="24"/>
        </w:rPr>
      </w:pPr>
      <w:r w:rsidRPr="00C74CD5">
        <w:rPr>
          <w:sz w:val="24"/>
        </w:rPr>
        <w:t xml:space="preserve">During the pandemic, Culture Recovery Fund (CRF) funding enabled the organisation to stabilise and rebuild reserves to eight weeks of turnover. Our priority is to increase these further, with eight weeks as a baseline through improved end of year results, achieved through investment, income growth, efficiency, increased fundraising, and continued </w:t>
      </w:r>
      <w:r w:rsidRPr="00C74CD5">
        <w:rPr>
          <w:sz w:val="24"/>
        </w:rPr>
        <w:lastRenderedPageBreak/>
        <w:t>funding support. We will know if we are successful if these surpluses are delivered under normal trading and there is sufficient cash available to meet the wider strategic objectives of the organisation at the appropriate time.</w:t>
      </w:r>
    </w:p>
    <w:p w14:paraId="0E81000C" w14:textId="77777777" w:rsidR="0079595D" w:rsidRPr="00C74CD5" w:rsidRDefault="0079595D" w:rsidP="00C53C30">
      <w:pPr>
        <w:rPr>
          <w:sz w:val="24"/>
        </w:rPr>
      </w:pPr>
    </w:p>
    <w:p w14:paraId="2BE4322A" w14:textId="77777777" w:rsidR="00C53C30" w:rsidRDefault="00C53C30" w:rsidP="00C53C30">
      <w:pPr>
        <w:rPr>
          <w:sz w:val="24"/>
        </w:rPr>
      </w:pPr>
      <w:r w:rsidRPr="00C74CD5">
        <w:rPr>
          <w:sz w:val="24"/>
        </w:rPr>
        <w:t>Whilst the organisation targets financial resilience, it recognises that a key contributing factor is the continued financial support of core funders (ACE and BCP Council) and that, in the context of charitable, not-for-profit endeavour, there is a limit to the amount of absolute resilience that it is practical to achieve.</w:t>
      </w:r>
    </w:p>
    <w:p w14:paraId="5555BDA8" w14:textId="77777777" w:rsidR="005F7126" w:rsidRPr="00C74CD5" w:rsidRDefault="005F7126" w:rsidP="00C53C30">
      <w:pPr>
        <w:rPr>
          <w:sz w:val="24"/>
        </w:rPr>
      </w:pPr>
    </w:p>
    <w:p w14:paraId="6C655264" w14:textId="1671E88E" w:rsidR="00C53C30" w:rsidRPr="00806BF4" w:rsidRDefault="00C53C30" w:rsidP="00C53C30">
      <w:pPr>
        <w:rPr>
          <w:sz w:val="24"/>
        </w:rPr>
      </w:pPr>
      <w:r w:rsidRPr="00806BF4">
        <w:rPr>
          <w:sz w:val="24"/>
        </w:rPr>
        <w:t>The organisation also recognises the difficult economic climate in which the first years, at least, of this business plan will be delivered. The compounded shocks of the end of lockdown, the wars in Ukraine and Gaza and their effects on fuel and commodity prices, together with above-cost price inflation by suppliers across the economy</w:t>
      </w:r>
      <w:r w:rsidR="004654E1" w:rsidRPr="00806BF4">
        <w:rPr>
          <w:sz w:val="24"/>
        </w:rPr>
        <w:t>,</w:t>
      </w:r>
      <w:r w:rsidRPr="00806BF4">
        <w:rPr>
          <w:sz w:val="24"/>
        </w:rPr>
        <w:t xml:space="preserve"> are contributing to inflation at historic highs and a significant cost</w:t>
      </w:r>
      <w:r w:rsidR="004654E1" w:rsidRPr="00806BF4">
        <w:rPr>
          <w:sz w:val="24"/>
        </w:rPr>
        <w:t>-</w:t>
      </w:r>
      <w:r w:rsidRPr="00806BF4">
        <w:rPr>
          <w:sz w:val="24"/>
        </w:rPr>
        <w:t>of</w:t>
      </w:r>
      <w:r w:rsidR="004654E1" w:rsidRPr="00806BF4">
        <w:rPr>
          <w:sz w:val="24"/>
        </w:rPr>
        <w:t>-</w:t>
      </w:r>
      <w:r w:rsidRPr="00806BF4">
        <w:rPr>
          <w:sz w:val="24"/>
        </w:rPr>
        <w:t xml:space="preserve">living crisis. </w:t>
      </w:r>
    </w:p>
    <w:p w14:paraId="0616BE11" w14:textId="77777777" w:rsidR="00C53C30" w:rsidRDefault="00C53C30" w:rsidP="00C53C30">
      <w:pPr>
        <w:spacing w:after="240"/>
        <w:rPr>
          <w:sz w:val="24"/>
        </w:rPr>
      </w:pPr>
      <w:r w:rsidRPr="00806BF4">
        <w:rPr>
          <w:sz w:val="24"/>
        </w:rPr>
        <w:t>This strategic priority applies to all areas of the organisation and due consideration of financial risk will be a key part of all our decision-making processes.</w:t>
      </w:r>
    </w:p>
    <w:p w14:paraId="70B38207" w14:textId="77777777" w:rsidR="005F7126" w:rsidRPr="00C74CD5" w:rsidRDefault="005F7126" w:rsidP="00C53C30">
      <w:pPr>
        <w:spacing w:after="240"/>
        <w:rPr>
          <w:sz w:val="24"/>
        </w:rPr>
      </w:pPr>
    </w:p>
    <w:p w14:paraId="29BE8D52" w14:textId="77777777" w:rsidR="00FA3E13" w:rsidRPr="00C74CD5" w:rsidRDefault="00FA3E13" w:rsidP="00FA3E13">
      <w:pPr>
        <w:pStyle w:val="Date1"/>
        <w:rPr>
          <w:sz w:val="24"/>
        </w:rPr>
      </w:pPr>
      <w:bookmarkStart w:id="4" w:name="_Toc160718758"/>
      <w:r w:rsidRPr="00C74CD5">
        <w:rPr>
          <w:sz w:val="24"/>
        </w:rPr>
        <w:t>Goal 8:  Supporting the Cultural Strategy of the Region</w:t>
      </w:r>
      <w:bookmarkEnd w:id="4"/>
    </w:p>
    <w:p w14:paraId="075B7AB0" w14:textId="77777777" w:rsidR="005F7126" w:rsidRDefault="005F7126" w:rsidP="00FA3E13">
      <w:pPr>
        <w:pStyle w:val="BoldHeading"/>
        <w:rPr>
          <w:sz w:val="24"/>
        </w:rPr>
      </w:pPr>
    </w:p>
    <w:p w14:paraId="0E40555D" w14:textId="3190495E" w:rsidR="00FA3E13" w:rsidRPr="00C74CD5" w:rsidRDefault="00FA3E13" w:rsidP="00FA3E13">
      <w:pPr>
        <w:pStyle w:val="BoldHeading"/>
        <w:rPr>
          <w:sz w:val="24"/>
        </w:rPr>
      </w:pPr>
      <w:r w:rsidRPr="00C74CD5">
        <w:rPr>
          <w:sz w:val="24"/>
        </w:rPr>
        <w:t>Arts Council Investment Principle:</w:t>
      </w:r>
      <w:r w:rsidRPr="00C74CD5">
        <w:rPr>
          <w:sz w:val="24"/>
        </w:rPr>
        <w:tab/>
        <w:t>Ambition &amp; Quality</w:t>
      </w:r>
    </w:p>
    <w:p w14:paraId="55178AB4" w14:textId="77777777" w:rsidR="00FA3E13" w:rsidRPr="00C74CD5" w:rsidRDefault="00FA3E13" w:rsidP="00FA3E13">
      <w:pPr>
        <w:pStyle w:val="BoldHeading"/>
        <w:rPr>
          <w:sz w:val="24"/>
        </w:rPr>
      </w:pPr>
      <w:r w:rsidRPr="00C74CD5">
        <w:rPr>
          <w:sz w:val="24"/>
        </w:rPr>
        <w:t>Arts Council Outcome:</w:t>
      </w:r>
      <w:r w:rsidRPr="00C74CD5">
        <w:rPr>
          <w:sz w:val="24"/>
        </w:rPr>
        <w:tab/>
      </w:r>
      <w:r w:rsidRPr="00C74CD5">
        <w:rPr>
          <w:sz w:val="24"/>
        </w:rPr>
        <w:tab/>
      </w:r>
      <w:r w:rsidRPr="00C74CD5">
        <w:rPr>
          <w:sz w:val="24"/>
        </w:rPr>
        <w:tab/>
        <w:t>Cultural Community</w:t>
      </w:r>
    </w:p>
    <w:p w14:paraId="18ACA036" w14:textId="77777777" w:rsidR="005F7126" w:rsidRDefault="005F7126" w:rsidP="00FA3E13">
      <w:pPr>
        <w:rPr>
          <w:sz w:val="24"/>
        </w:rPr>
      </w:pPr>
    </w:p>
    <w:p w14:paraId="033104E5" w14:textId="5B7E55C0" w:rsidR="00FA3E13" w:rsidRDefault="00FA3E13" w:rsidP="00FA3E13">
      <w:pPr>
        <w:rPr>
          <w:sz w:val="24"/>
        </w:rPr>
      </w:pPr>
      <w:r w:rsidRPr="00C74CD5">
        <w:rPr>
          <w:sz w:val="24"/>
        </w:rPr>
        <w:t>Lighthouse plays a vital part of the cultural economy of the BCP region as the largest regional arts centre in the UK. It sits as part of a group of innovative arts organisations and venues that together create a vibrant cultural offer for the residents, workers and visitors to the region.</w:t>
      </w:r>
    </w:p>
    <w:p w14:paraId="3BF08C4B" w14:textId="77777777" w:rsidR="005F7126" w:rsidRPr="00C74CD5" w:rsidRDefault="005F7126" w:rsidP="00FA3E13">
      <w:pPr>
        <w:rPr>
          <w:sz w:val="24"/>
        </w:rPr>
      </w:pPr>
    </w:p>
    <w:p w14:paraId="0A956F14" w14:textId="77777777" w:rsidR="00FA3E13" w:rsidRDefault="00FA3E13" w:rsidP="00FA3E13">
      <w:pPr>
        <w:rPr>
          <w:sz w:val="24"/>
        </w:rPr>
      </w:pPr>
      <w:r w:rsidRPr="00C74CD5">
        <w:rPr>
          <w:sz w:val="24"/>
        </w:rPr>
        <w:t>These and other national arts networks have supported each other significantly throughout the last few years, and close and supportive partnership working has become an even more important trait of the region’s cultural landscape. Collectively we will support the recovery of the BCP region and the national arts sector with the cultural programme we present and the connections we have with our community.</w:t>
      </w:r>
    </w:p>
    <w:p w14:paraId="521C606B" w14:textId="77777777" w:rsidR="005F7126" w:rsidRPr="00C74CD5" w:rsidRDefault="005F7126" w:rsidP="00FA3E13">
      <w:pPr>
        <w:rPr>
          <w:sz w:val="24"/>
        </w:rPr>
      </w:pPr>
    </w:p>
    <w:p w14:paraId="21D31A5A" w14:textId="77777777" w:rsidR="00FA3E13" w:rsidRPr="00C74CD5" w:rsidRDefault="00FA3E13" w:rsidP="00FA3E13">
      <w:pPr>
        <w:rPr>
          <w:sz w:val="24"/>
        </w:rPr>
      </w:pPr>
      <w:r w:rsidRPr="00C74CD5">
        <w:rPr>
          <w:sz w:val="24"/>
        </w:rPr>
        <w:t>This fulfils our mission to be an important national and local venue, connecting to our community and ensuring that audience and artists alike have opportunities to engage with the arts, enhance their creative development and connect with the national cultural sector.</w:t>
      </w:r>
    </w:p>
    <w:p w14:paraId="7BA23679" w14:textId="77777777" w:rsidR="00B5508F" w:rsidRPr="00C74CD5" w:rsidRDefault="00B5508F" w:rsidP="006F590A">
      <w:pPr>
        <w:pStyle w:val="BoldHeading"/>
        <w:rPr>
          <w:b w:val="0"/>
          <w:bCs/>
          <w:sz w:val="24"/>
        </w:rPr>
      </w:pPr>
    </w:p>
    <w:p w14:paraId="11884F16" w14:textId="77777777" w:rsidR="00FA3E13" w:rsidRDefault="00FA3E13" w:rsidP="006F590A">
      <w:pPr>
        <w:pStyle w:val="BoldHeading"/>
        <w:rPr>
          <w:b w:val="0"/>
          <w:bCs/>
          <w:sz w:val="28"/>
          <w:szCs w:val="28"/>
        </w:rPr>
      </w:pPr>
    </w:p>
    <w:p w14:paraId="77DCD9D6" w14:textId="5A972C0D" w:rsidR="00FA3E13" w:rsidRPr="003B69E7" w:rsidRDefault="00FA3E13" w:rsidP="003B69E7">
      <w:pPr>
        <w:pStyle w:val="Heading1"/>
        <w:rPr>
          <w:sz w:val="36"/>
          <w:szCs w:val="36"/>
        </w:rPr>
      </w:pPr>
      <w:r w:rsidRPr="00806BF4">
        <w:rPr>
          <w:color w:val="FFD500"/>
          <w:sz w:val="36"/>
          <w:szCs w:val="36"/>
        </w:rPr>
        <w:lastRenderedPageBreak/>
        <w:t xml:space="preserve">I </w:t>
      </w:r>
      <w:r w:rsidRPr="00806BF4">
        <w:rPr>
          <w:sz w:val="36"/>
          <w:szCs w:val="36"/>
        </w:rPr>
        <w:t>Our Structure</w:t>
      </w:r>
    </w:p>
    <w:p w14:paraId="36B4C9E5" w14:textId="586FAB97" w:rsidR="007D67AD" w:rsidRDefault="007D67AD" w:rsidP="006F590A">
      <w:pPr>
        <w:pStyle w:val="BoldHeading"/>
        <w:rPr>
          <w:b w:val="0"/>
          <w:bCs/>
          <w:sz w:val="28"/>
          <w:szCs w:val="28"/>
        </w:rPr>
      </w:pPr>
      <w:r w:rsidRPr="007D67AD">
        <w:rPr>
          <w:b w:val="0"/>
          <w:bCs/>
          <w:noProof/>
          <w:sz w:val="28"/>
          <w:szCs w:val="28"/>
        </w:rPr>
        <w:drawing>
          <wp:inline distT="0" distB="0" distL="0" distR="0" wp14:anchorId="4F16B6B1" wp14:editId="4A155DD8">
            <wp:extent cx="6363603" cy="7162800"/>
            <wp:effectExtent l="0" t="0" r="0" b="0"/>
            <wp:docPr id="373584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84520" name="Picture 1" descr="A screenshot of a computer&#10;&#10;AI-generated content may be incorrect."/>
                    <pic:cNvPicPr/>
                  </pic:nvPicPr>
                  <pic:blipFill>
                    <a:blip r:embed="rId14"/>
                    <a:stretch>
                      <a:fillRect/>
                    </a:stretch>
                  </pic:blipFill>
                  <pic:spPr>
                    <a:xfrm>
                      <a:off x="0" y="0"/>
                      <a:ext cx="6367852" cy="7167583"/>
                    </a:xfrm>
                    <a:prstGeom prst="rect">
                      <a:avLst/>
                    </a:prstGeom>
                  </pic:spPr>
                </pic:pic>
              </a:graphicData>
            </a:graphic>
          </wp:inline>
        </w:drawing>
      </w:r>
    </w:p>
    <w:sectPr w:rsidR="007D67AD" w:rsidSect="006F1FEF">
      <w:headerReference w:type="even" r:id="rId15"/>
      <w:headerReference w:type="default" r:id="rId16"/>
      <w:footerReference w:type="default" r:id="rId17"/>
      <w:headerReference w:type="first" r:id="rId18"/>
      <w:pgSz w:w="11904" w:h="16834"/>
      <w:pgMar w:top="2268" w:right="1134" w:bottom="2268"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96B15" w14:textId="77777777" w:rsidR="00E90800" w:rsidRDefault="00E90800">
      <w:r>
        <w:separator/>
      </w:r>
    </w:p>
  </w:endnote>
  <w:endnote w:type="continuationSeparator" w:id="0">
    <w:p w14:paraId="59A6F3D7" w14:textId="77777777" w:rsidR="00E90800" w:rsidRDefault="00E90800">
      <w:r>
        <w:continuationSeparator/>
      </w:r>
    </w:p>
  </w:endnote>
  <w:endnote w:type="continuationNotice" w:id="1">
    <w:p w14:paraId="1CE87538" w14:textId="77777777" w:rsidR="00E90800" w:rsidRDefault="00E90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Museo Sans 500">
    <w:panose1 w:val="02000000000000000000"/>
    <w:charset w:val="00"/>
    <w:family w:val="modern"/>
    <w:notTrueType/>
    <w:pitch w:val="variable"/>
    <w:sig w:usb0="A00000AF" w:usb1="4000004A"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Bliss-Regular">
    <w:charset w:val="00"/>
    <w:family w:val="auto"/>
    <w:pitch w:val="variable"/>
    <w:sig w:usb0="00000003" w:usb1="00000000" w:usb2="00000000" w:usb3="00000000" w:csb0="00000001" w:csb1="00000000"/>
  </w:font>
  <w:font w:name="Museo Sans 7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Museo Sans 9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6E36E" w14:textId="6C65B698" w:rsidR="00E77C2A" w:rsidRDefault="00E77C2A">
    <w:pPr>
      <w:pStyle w:val="Footer"/>
    </w:pPr>
    <w:r>
      <w:rPr>
        <w:noProof/>
      </w:rPr>
      <mc:AlternateContent>
        <mc:Choice Requires="wps">
          <w:drawing>
            <wp:anchor distT="0" distB="0" distL="114300" distR="114300" simplePos="0" relativeHeight="251658242" behindDoc="0" locked="0" layoutInCell="1" allowOverlap="1" wp14:anchorId="279DE1A9" wp14:editId="04095790">
              <wp:simplePos x="0" y="0"/>
              <wp:positionH relativeFrom="column">
                <wp:posOffset>22860</wp:posOffset>
              </wp:positionH>
              <wp:positionV relativeFrom="paragraph">
                <wp:posOffset>-37465</wp:posOffset>
              </wp:positionV>
              <wp:extent cx="2514600" cy="542925"/>
              <wp:effectExtent l="0" t="0" r="0" b="952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542925"/>
                      </a:xfrm>
                      <a:prstGeom prst="rect">
                        <a:avLst/>
                      </a:prstGeom>
                      <a:noFill/>
                      <a:ln>
                        <a:noFill/>
                      </a:ln>
                    </wps:spPr>
                    <wps:txbx>
                      <w:txbxContent>
                        <w:p w14:paraId="2959084A" w14:textId="49BABB4E" w:rsidR="00E77C2A" w:rsidRPr="00477F76" w:rsidRDefault="009722E7" w:rsidP="00E77C2A">
                          <w:pPr>
                            <w:rPr>
                              <w:rFonts w:ascii="Museo Sans 500" w:hAnsi="Museo Sans 500"/>
                              <w:sz w:val="24"/>
                            </w:rPr>
                          </w:pPr>
                          <w:r>
                            <w:rPr>
                              <w:lang w:eastAsia="en-GB"/>
                            </w:rPr>
                            <w:t>T</w:t>
                          </w:r>
                          <w:r w:rsidR="00C56B72">
                            <w:rPr>
                              <w:lang w:eastAsia="en-GB"/>
                            </w:rPr>
                            <w:t>rustee Information Pack</w:t>
                          </w:r>
                          <w:r w:rsidR="005855C4">
                            <w:rPr>
                              <w:lang w:eastAsia="en-GB"/>
                            </w:rPr>
                            <w:t xml:space="preserve"> </w:t>
                          </w:r>
                          <w:r w:rsidR="00715855">
                            <w:rPr>
                              <w:lang w:eastAsia="en-GB"/>
                            </w:rPr>
                            <w:t xml:space="preserve"> </w:t>
                          </w:r>
                          <w:r w:rsidR="000F5265">
                            <w:rPr>
                              <w:lang w:eastAsia="en-GB"/>
                            </w:rPr>
                            <w:t xml:space="preserve">  </w:t>
                          </w:r>
                          <w:r w:rsidR="000F5265" w:rsidRPr="000F5265">
                            <w:rPr>
                              <w:lang w:eastAsia="en-GB"/>
                              <w14:textOutline w14:w="9525" w14:cap="rnd" w14:cmpd="sng" w14:algn="ctr">
                                <w14:solidFill>
                                  <w14:srgbClr w14:val="FCD01F"/>
                                </w14:solidFill>
                                <w14:prstDash w14:val="solid"/>
                                <w14:bevel/>
                              </w14:textOutline>
                            </w:rPr>
                            <w:t>I</w:t>
                          </w:r>
                          <w:r w:rsidR="000F5265">
                            <w:rPr>
                              <w:lang w:eastAsia="en-GB"/>
                            </w:rPr>
                            <w:t xml:space="preserve">  </w:t>
                          </w:r>
                          <w:r w:rsidR="000F5265">
                            <w:rPr>
                              <w:rStyle w:val="PageNumber"/>
                            </w:rPr>
                            <w:fldChar w:fldCharType="begin"/>
                          </w:r>
                          <w:r w:rsidR="000F5265">
                            <w:rPr>
                              <w:rStyle w:val="PageNumber"/>
                            </w:rPr>
                            <w:instrText xml:space="preserve"> PAGE </w:instrText>
                          </w:r>
                          <w:r w:rsidR="000F5265">
                            <w:rPr>
                              <w:rStyle w:val="PageNumber"/>
                            </w:rPr>
                            <w:fldChar w:fldCharType="separate"/>
                          </w:r>
                          <w:r w:rsidR="000F5265">
                            <w:rPr>
                              <w:rStyle w:val="PageNumber"/>
                            </w:rPr>
                            <w:t>2</w:t>
                          </w:r>
                          <w:r w:rsidR="000F5265">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DE1A9" id="_x0000_t202" coordsize="21600,21600" o:spt="202" path="m,l,21600r21600,l21600,xe">
              <v:stroke joinstyle="miter"/>
              <v:path gradientshapeok="t" o:connecttype="rect"/>
            </v:shapetype>
            <v:shape id="_x0000_s1028" type="#_x0000_t202" style="position:absolute;margin-left:1.8pt;margin-top:-2.95pt;width:198pt;height:4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" filled="f" stroked="f">
              <v:textbox inset="0,0,0,0">
                <w:txbxContent>
                  <w:p w14:paraId="2959084A" w14:textId="49BABB4E" w:rsidR="00E77C2A" w:rsidRPr="00477F76" w:rsidRDefault="009722E7" w:rsidP="00E77C2A">
                    <w:pPr>
                      <w:rPr>
                        <w:rFonts w:ascii="Museo Sans 500" w:hAnsi="Museo Sans 500"/>
                        <w:sz w:val="24"/>
                      </w:rPr>
                    </w:pPr>
                    <w:r>
                      <w:rPr>
                        <w:lang w:eastAsia="en-GB"/>
                      </w:rPr>
                      <w:t>T</w:t>
                    </w:r>
                    <w:r w:rsidR="00C56B72">
                      <w:rPr>
                        <w:lang w:eastAsia="en-GB"/>
                      </w:rPr>
                      <w:t>rustee Information Pack</w:t>
                    </w:r>
                    <w:r w:rsidR="005855C4">
                      <w:rPr>
                        <w:lang w:eastAsia="en-GB"/>
                      </w:rPr>
                      <w:t xml:space="preserve"> </w:t>
                    </w:r>
                    <w:r w:rsidR="00715855">
                      <w:rPr>
                        <w:lang w:eastAsia="en-GB"/>
                      </w:rPr>
                      <w:t xml:space="preserve"> </w:t>
                    </w:r>
                    <w:r w:rsidR="000F5265">
                      <w:rPr>
                        <w:lang w:eastAsia="en-GB"/>
                      </w:rPr>
                      <w:t xml:space="preserve">  </w:t>
                    </w:r>
                    <w:r w:rsidR="000F5265" w:rsidRPr="000F5265">
                      <w:rPr>
                        <w:lang w:eastAsia="en-GB"/>
                        <w14:textOutline w14:w="9525" w14:cap="rnd" w14:cmpd="sng" w14:algn="ctr">
                          <w14:solidFill>
                            <w14:srgbClr w14:val="FCD01F"/>
                          </w14:solidFill>
                          <w14:prstDash w14:val="solid"/>
                          <w14:bevel/>
                        </w14:textOutline>
                      </w:rPr>
                      <w:t>I</w:t>
                    </w:r>
                    <w:r w:rsidR="000F5265">
                      <w:rPr>
                        <w:lang w:eastAsia="en-GB"/>
                      </w:rPr>
                      <w:t xml:space="preserve">  </w:t>
                    </w:r>
                    <w:r w:rsidR="000F5265">
                      <w:rPr>
                        <w:rStyle w:val="PageNumber"/>
                      </w:rPr>
                      <w:fldChar w:fldCharType="begin"/>
                    </w:r>
                    <w:r w:rsidR="000F5265">
                      <w:rPr>
                        <w:rStyle w:val="PageNumber"/>
                      </w:rPr>
                      <w:instrText xml:space="preserve"> PAGE </w:instrText>
                    </w:r>
                    <w:r w:rsidR="000F5265">
                      <w:rPr>
                        <w:rStyle w:val="PageNumber"/>
                      </w:rPr>
                      <w:fldChar w:fldCharType="separate"/>
                    </w:r>
                    <w:r w:rsidR="000F5265">
                      <w:rPr>
                        <w:rStyle w:val="PageNumber"/>
                      </w:rPr>
                      <w:t>2</w:t>
                    </w:r>
                    <w:r w:rsidR="000F5265">
                      <w:rPr>
                        <w:rStyle w:val="PageNumber"/>
                      </w:rPr>
                      <w:fldChar w:fldCharType="end"/>
                    </w:r>
                  </w:p>
                </w:txbxContent>
              </v:textbox>
              <w10:wrap type="square"/>
            </v:shape>
          </w:pict>
        </mc:Fallback>
      </mc:AlternateContent>
    </w:r>
  </w:p>
  <w:p w14:paraId="5D9C0C02" w14:textId="21BD0B42" w:rsidR="00E77C2A" w:rsidRDefault="00E77C2A">
    <w:pPr>
      <w:pStyle w:val="Footer"/>
    </w:pPr>
  </w:p>
  <w:p w14:paraId="0C983336" w14:textId="2EE4B13F" w:rsidR="00E77C2A" w:rsidRDefault="00E77C2A">
    <w:pPr>
      <w:pStyle w:val="Footer"/>
    </w:pPr>
  </w:p>
  <w:p w14:paraId="14FE5884" w14:textId="77777777" w:rsidR="00E77C2A" w:rsidRDefault="00E77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93D7D" w14:textId="77777777" w:rsidR="00E90800" w:rsidRDefault="00E90800">
      <w:r>
        <w:separator/>
      </w:r>
    </w:p>
  </w:footnote>
  <w:footnote w:type="continuationSeparator" w:id="0">
    <w:p w14:paraId="53AEFAD2" w14:textId="77777777" w:rsidR="00E90800" w:rsidRDefault="00E90800">
      <w:r>
        <w:continuationSeparator/>
      </w:r>
    </w:p>
  </w:footnote>
  <w:footnote w:type="continuationNotice" w:id="1">
    <w:p w14:paraId="7693DFEF" w14:textId="77777777" w:rsidR="00E90800" w:rsidRDefault="00E908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7543719"/>
      <w:docPartObj>
        <w:docPartGallery w:val="Page Numbers (Top of Page)"/>
        <w:docPartUnique/>
      </w:docPartObj>
    </w:sdtPr>
    <w:sdtContent>
      <w:p w14:paraId="23B232A9" w14:textId="04E2FC94" w:rsidR="000F5265" w:rsidRDefault="000F5265" w:rsidP="00C8057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3072C0" w14:textId="77777777" w:rsidR="000F5265" w:rsidRDefault="000F5265" w:rsidP="000F526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21AE8" w14:textId="5BBC5C65" w:rsidR="00576927" w:rsidRDefault="002E3418" w:rsidP="000F5265">
    <w:pPr>
      <w:pStyle w:val="Header"/>
      <w:ind w:left="-851" w:right="360"/>
    </w:pPr>
    <w:r>
      <w:rPr>
        <w:noProof/>
      </w:rPr>
      <w:drawing>
        <wp:anchor distT="0" distB="0" distL="114300" distR="114300" simplePos="0" relativeHeight="251658240" behindDoc="1" locked="0" layoutInCell="1" allowOverlap="1" wp14:anchorId="4C6A9A60" wp14:editId="6228FA1D">
          <wp:simplePos x="0" y="0"/>
          <wp:positionH relativeFrom="page">
            <wp:posOffset>0</wp:posOffset>
          </wp:positionH>
          <wp:positionV relativeFrom="page">
            <wp:posOffset>0</wp:posOffset>
          </wp:positionV>
          <wp:extent cx="7559999" cy="10698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9999"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72AF9" w14:textId="0106574B" w:rsidR="00576927" w:rsidRDefault="00477F76">
    <w:pPr>
      <w:pStyle w:val="Header"/>
    </w:pPr>
    <w:r>
      <w:rPr>
        <w:noProof/>
      </w:rPr>
      <w:drawing>
        <wp:anchor distT="0" distB="0" distL="114300" distR="114300" simplePos="0" relativeHeight="251658241" behindDoc="1" locked="0" layoutInCell="1" allowOverlap="1" wp14:anchorId="6B4F7D12" wp14:editId="037E4102">
          <wp:simplePos x="0" y="0"/>
          <wp:positionH relativeFrom="page">
            <wp:posOffset>0</wp:posOffset>
          </wp:positionH>
          <wp:positionV relativeFrom="page">
            <wp:posOffset>0</wp:posOffset>
          </wp:positionV>
          <wp:extent cx="7559999" cy="106983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59999" cy="10698352"/>
                  </a:xfrm>
                  <a:prstGeom prst="rect">
                    <a:avLst/>
                  </a:prstGeom>
                </pic:spPr>
              </pic:pic>
            </a:graphicData>
          </a:graphic>
          <wp14:sizeRelH relativeFrom="margin">
            <wp14:pctWidth>0</wp14:pctWidth>
          </wp14:sizeRelH>
          <wp14:sizeRelV relativeFrom="margin">
            <wp14:pctHeight>0</wp14:pctHeight>
          </wp14:sizeRelV>
        </wp:anchor>
      </w:drawing>
    </w:r>
  </w:p>
  <w:p w14:paraId="24A85080" w14:textId="0190EB6A" w:rsidR="00576927" w:rsidRDefault="005769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703C"/>
    <w:multiLevelType w:val="hybridMultilevel"/>
    <w:tmpl w:val="0E58A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8209E"/>
    <w:multiLevelType w:val="hybridMultilevel"/>
    <w:tmpl w:val="9DCAE72A"/>
    <w:lvl w:ilvl="0" w:tplc="0D28F280">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1375DB"/>
    <w:multiLevelType w:val="hybridMultilevel"/>
    <w:tmpl w:val="6A64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C22C5"/>
    <w:multiLevelType w:val="hybridMultilevel"/>
    <w:tmpl w:val="3B5ED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A2AF8"/>
    <w:multiLevelType w:val="multilevel"/>
    <w:tmpl w:val="3EC6B05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B1D7F16"/>
    <w:multiLevelType w:val="hybridMultilevel"/>
    <w:tmpl w:val="A302F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F603F"/>
    <w:multiLevelType w:val="hybridMultilevel"/>
    <w:tmpl w:val="672E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002BE"/>
    <w:multiLevelType w:val="hybridMultilevel"/>
    <w:tmpl w:val="E688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C0A1A"/>
    <w:multiLevelType w:val="hybridMultilevel"/>
    <w:tmpl w:val="90C6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D164D"/>
    <w:multiLevelType w:val="hybridMultilevel"/>
    <w:tmpl w:val="7C60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C427E"/>
    <w:multiLevelType w:val="hybridMultilevel"/>
    <w:tmpl w:val="4E02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F006C"/>
    <w:multiLevelType w:val="hybridMultilevel"/>
    <w:tmpl w:val="BBCC2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14C72"/>
    <w:multiLevelType w:val="hybridMultilevel"/>
    <w:tmpl w:val="2BDE6984"/>
    <w:lvl w:ilvl="0" w:tplc="CDCC9CBA">
      <w:start w:val="1"/>
      <w:numFmt w:val="decimal"/>
      <w:lvlText w:val="%1."/>
      <w:lvlJc w:val="left"/>
      <w:pPr>
        <w:ind w:left="720" w:hanging="360"/>
      </w:pPr>
      <w:rPr>
        <w:rFonts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E6161F"/>
    <w:multiLevelType w:val="hybridMultilevel"/>
    <w:tmpl w:val="5900D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4117F"/>
    <w:multiLevelType w:val="hybridMultilevel"/>
    <w:tmpl w:val="0C94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510438"/>
    <w:multiLevelType w:val="hybridMultilevel"/>
    <w:tmpl w:val="A8E0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72777E"/>
    <w:multiLevelType w:val="hybridMultilevel"/>
    <w:tmpl w:val="66122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9719F"/>
    <w:multiLevelType w:val="hybridMultilevel"/>
    <w:tmpl w:val="96886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8F15A3"/>
    <w:multiLevelType w:val="hybridMultilevel"/>
    <w:tmpl w:val="03D4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183E59"/>
    <w:multiLevelType w:val="multilevel"/>
    <w:tmpl w:val="3942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EA2A67"/>
    <w:multiLevelType w:val="hybridMultilevel"/>
    <w:tmpl w:val="E9F03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D10C0"/>
    <w:multiLevelType w:val="hybridMultilevel"/>
    <w:tmpl w:val="7C649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A6EEC"/>
    <w:multiLevelType w:val="hybridMultilevel"/>
    <w:tmpl w:val="6C3A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56A51"/>
    <w:multiLevelType w:val="hybridMultilevel"/>
    <w:tmpl w:val="2C169F96"/>
    <w:lvl w:ilvl="0" w:tplc="F94A1E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E8530D"/>
    <w:multiLevelType w:val="hybridMultilevel"/>
    <w:tmpl w:val="317CB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903B1B"/>
    <w:multiLevelType w:val="hybridMultilevel"/>
    <w:tmpl w:val="7E1C690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8017F3"/>
    <w:multiLevelType w:val="hybridMultilevel"/>
    <w:tmpl w:val="4E1A8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94275"/>
    <w:multiLevelType w:val="hybridMultilevel"/>
    <w:tmpl w:val="E0F6DD0A"/>
    <w:lvl w:ilvl="0" w:tplc="B4441CFE">
      <w:start w:val="1"/>
      <w:numFmt w:val="bullet"/>
      <w:lvlText w:val=""/>
      <w:lvlJc w:val="left"/>
      <w:pPr>
        <w:ind w:left="1080" w:hanging="360"/>
      </w:pPr>
      <w:rPr>
        <w:rFonts w:ascii="Symbol" w:hAnsi="Symbol" w:hint="default"/>
        <w:color w:val="FCD01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57D00B1C"/>
    <w:multiLevelType w:val="hybridMultilevel"/>
    <w:tmpl w:val="E86E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37E7B"/>
    <w:multiLevelType w:val="hybridMultilevel"/>
    <w:tmpl w:val="29C4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0715A8"/>
    <w:multiLevelType w:val="hybridMultilevel"/>
    <w:tmpl w:val="4AD2CEA8"/>
    <w:lvl w:ilvl="0" w:tplc="E1306A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893AB3"/>
    <w:multiLevelType w:val="hybridMultilevel"/>
    <w:tmpl w:val="43903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8B7102"/>
    <w:multiLevelType w:val="hybridMultilevel"/>
    <w:tmpl w:val="48D8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B3C60"/>
    <w:multiLevelType w:val="hybridMultilevel"/>
    <w:tmpl w:val="62A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511FC1"/>
    <w:multiLevelType w:val="hybridMultilevel"/>
    <w:tmpl w:val="EFE85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D58CF"/>
    <w:multiLevelType w:val="hybridMultilevel"/>
    <w:tmpl w:val="2D465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B50B85"/>
    <w:multiLevelType w:val="hybridMultilevel"/>
    <w:tmpl w:val="310C1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550E22"/>
    <w:multiLevelType w:val="hybridMultilevel"/>
    <w:tmpl w:val="A8D2F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BB7FDD"/>
    <w:multiLevelType w:val="hybridMultilevel"/>
    <w:tmpl w:val="10E2F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333CBA"/>
    <w:multiLevelType w:val="hybridMultilevel"/>
    <w:tmpl w:val="E0860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501540">
    <w:abstractNumId w:val="7"/>
  </w:num>
  <w:num w:numId="2" w16cid:durableId="1762263241">
    <w:abstractNumId w:val="23"/>
  </w:num>
  <w:num w:numId="3" w16cid:durableId="1584223123">
    <w:abstractNumId w:val="6"/>
  </w:num>
  <w:num w:numId="4" w16cid:durableId="1938754025">
    <w:abstractNumId w:val="30"/>
  </w:num>
  <w:num w:numId="5" w16cid:durableId="1065493441">
    <w:abstractNumId w:val="8"/>
  </w:num>
  <w:num w:numId="6" w16cid:durableId="122114412">
    <w:abstractNumId w:val="1"/>
  </w:num>
  <w:num w:numId="7" w16cid:durableId="512885192">
    <w:abstractNumId w:val="34"/>
  </w:num>
  <w:num w:numId="8" w16cid:durableId="717779463">
    <w:abstractNumId w:val="35"/>
  </w:num>
  <w:num w:numId="9" w16cid:durableId="774129353">
    <w:abstractNumId w:val="11"/>
  </w:num>
  <w:num w:numId="10" w16cid:durableId="429354057">
    <w:abstractNumId w:val="29"/>
  </w:num>
  <w:num w:numId="11" w16cid:durableId="1373993248">
    <w:abstractNumId w:val="25"/>
  </w:num>
  <w:num w:numId="12" w16cid:durableId="1545680590">
    <w:abstractNumId w:val="22"/>
  </w:num>
  <w:num w:numId="13" w16cid:durableId="232738312">
    <w:abstractNumId w:val="9"/>
  </w:num>
  <w:num w:numId="14" w16cid:durableId="1024476531">
    <w:abstractNumId w:val="10"/>
  </w:num>
  <w:num w:numId="15" w16cid:durableId="2101757927">
    <w:abstractNumId w:val="13"/>
  </w:num>
  <w:num w:numId="16" w16cid:durableId="402802958">
    <w:abstractNumId w:val="32"/>
  </w:num>
  <w:num w:numId="17" w16cid:durableId="730079965">
    <w:abstractNumId w:val="17"/>
  </w:num>
  <w:num w:numId="18" w16cid:durableId="520513800">
    <w:abstractNumId w:val="18"/>
  </w:num>
  <w:num w:numId="19" w16cid:durableId="1242984218">
    <w:abstractNumId w:val="3"/>
  </w:num>
  <w:num w:numId="20" w16cid:durableId="1894195114">
    <w:abstractNumId w:val="33"/>
  </w:num>
  <w:num w:numId="21" w16cid:durableId="859660473">
    <w:abstractNumId w:val="38"/>
  </w:num>
  <w:num w:numId="22" w16cid:durableId="1109278451">
    <w:abstractNumId w:val="16"/>
  </w:num>
  <w:num w:numId="23" w16cid:durableId="1156191485">
    <w:abstractNumId w:val="26"/>
  </w:num>
  <w:num w:numId="24" w16cid:durableId="196354114">
    <w:abstractNumId w:val="14"/>
  </w:num>
  <w:num w:numId="25" w16cid:durableId="446437387">
    <w:abstractNumId w:val="0"/>
  </w:num>
  <w:num w:numId="26" w16cid:durableId="2082748199">
    <w:abstractNumId w:val="5"/>
  </w:num>
  <w:num w:numId="27" w16cid:durableId="1694696317">
    <w:abstractNumId w:val="2"/>
  </w:num>
  <w:num w:numId="28" w16cid:durableId="1102843595">
    <w:abstractNumId w:val="21"/>
  </w:num>
  <w:num w:numId="29" w16cid:durableId="2055036946">
    <w:abstractNumId w:val="37"/>
  </w:num>
  <w:num w:numId="30" w16cid:durableId="2084600188">
    <w:abstractNumId w:val="39"/>
  </w:num>
  <w:num w:numId="31" w16cid:durableId="130096581">
    <w:abstractNumId w:val="20"/>
  </w:num>
  <w:num w:numId="32" w16cid:durableId="425922092">
    <w:abstractNumId w:val="36"/>
  </w:num>
  <w:num w:numId="33" w16cid:durableId="148597533">
    <w:abstractNumId w:val="19"/>
  </w:num>
  <w:num w:numId="34" w16cid:durableId="1858496411">
    <w:abstractNumId w:val="12"/>
  </w:num>
  <w:num w:numId="35" w16cid:durableId="1453328229">
    <w:abstractNumId w:val="4"/>
  </w:num>
  <w:num w:numId="36" w16cid:durableId="1993026101">
    <w:abstractNumId w:val="31"/>
  </w:num>
  <w:num w:numId="37" w16cid:durableId="611400352">
    <w:abstractNumId w:val="28"/>
  </w:num>
  <w:num w:numId="38" w16cid:durableId="382607055">
    <w:abstractNumId w:val="15"/>
  </w:num>
  <w:num w:numId="39" w16cid:durableId="387534274">
    <w:abstractNumId w:val="24"/>
  </w:num>
  <w:num w:numId="40" w16cid:durableId="9339009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80A"/>
    <w:rsid w:val="00001DAE"/>
    <w:rsid w:val="000045F5"/>
    <w:rsid w:val="00005FD0"/>
    <w:rsid w:val="000067C1"/>
    <w:rsid w:val="00012E01"/>
    <w:rsid w:val="00014401"/>
    <w:rsid w:val="000150EB"/>
    <w:rsid w:val="00017469"/>
    <w:rsid w:val="00023B10"/>
    <w:rsid w:val="000240C6"/>
    <w:rsid w:val="00027031"/>
    <w:rsid w:val="00033ABA"/>
    <w:rsid w:val="000343BB"/>
    <w:rsid w:val="000352DF"/>
    <w:rsid w:val="00043122"/>
    <w:rsid w:val="000449BB"/>
    <w:rsid w:val="00044DF0"/>
    <w:rsid w:val="00046719"/>
    <w:rsid w:val="00052055"/>
    <w:rsid w:val="00052F32"/>
    <w:rsid w:val="000538EF"/>
    <w:rsid w:val="0005585D"/>
    <w:rsid w:val="000653ED"/>
    <w:rsid w:val="00073443"/>
    <w:rsid w:val="000734C0"/>
    <w:rsid w:val="00073A4F"/>
    <w:rsid w:val="00075B76"/>
    <w:rsid w:val="00081F7C"/>
    <w:rsid w:val="00082477"/>
    <w:rsid w:val="00082B7C"/>
    <w:rsid w:val="000870DD"/>
    <w:rsid w:val="00091CDF"/>
    <w:rsid w:val="000A2940"/>
    <w:rsid w:val="000B36B4"/>
    <w:rsid w:val="000B41A3"/>
    <w:rsid w:val="000B42EE"/>
    <w:rsid w:val="000B46C5"/>
    <w:rsid w:val="000B48EA"/>
    <w:rsid w:val="000B5620"/>
    <w:rsid w:val="000B7BA0"/>
    <w:rsid w:val="000C1FC6"/>
    <w:rsid w:val="000C489E"/>
    <w:rsid w:val="000C6DB5"/>
    <w:rsid w:val="000C71E2"/>
    <w:rsid w:val="000C7DE1"/>
    <w:rsid w:val="000E0418"/>
    <w:rsid w:val="000E7E21"/>
    <w:rsid w:val="000F1B23"/>
    <w:rsid w:val="000F48F2"/>
    <w:rsid w:val="000F5265"/>
    <w:rsid w:val="000F66A3"/>
    <w:rsid w:val="00100E16"/>
    <w:rsid w:val="00106E2F"/>
    <w:rsid w:val="001079B2"/>
    <w:rsid w:val="00107D15"/>
    <w:rsid w:val="001118B8"/>
    <w:rsid w:val="00113880"/>
    <w:rsid w:val="00114AC2"/>
    <w:rsid w:val="00116046"/>
    <w:rsid w:val="00123523"/>
    <w:rsid w:val="00125BF3"/>
    <w:rsid w:val="00133D06"/>
    <w:rsid w:val="00137F55"/>
    <w:rsid w:val="00145B38"/>
    <w:rsid w:val="001521F9"/>
    <w:rsid w:val="00156911"/>
    <w:rsid w:val="00166B60"/>
    <w:rsid w:val="00174944"/>
    <w:rsid w:val="00193420"/>
    <w:rsid w:val="001936C9"/>
    <w:rsid w:val="001954C3"/>
    <w:rsid w:val="001974E4"/>
    <w:rsid w:val="001A6BB4"/>
    <w:rsid w:val="001B0EE4"/>
    <w:rsid w:val="001C2B33"/>
    <w:rsid w:val="001D3146"/>
    <w:rsid w:val="001D426F"/>
    <w:rsid w:val="001D470D"/>
    <w:rsid w:val="001D7A3C"/>
    <w:rsid w:val="001E1646"/>
    <w:rsid w:val="001E1B74"/>
    <w:rsid w:val="001E761E"/>
    <w:rsid w:val="001F44EB"/>
    <w:rsid w:val="001F45EA"/>
    <w:rsid w:val="001F7F4E"/>
    <w:rsid w:val="0020456E"/>
    <w:rsid w:val="00207521"/>
    <w:rsid w:val="00212C40"/>
    <w:rsid w:val="00215634"/>
    <w:rsid w:val="002204A5"/>
    <w:rsid w:val="002227A3"/>
    <w:rsid w:val="0022604A"/>
    <w:rsid w:val="00231895"/>
    <w:rsid w:val="002334A6"/>
    <w:rsid w:val="00234421"/>
    <w:rsid w:val="00234BB3"/>
    <w:rsid w:val="0023614A"/>
    <w:rsid w:val="002421EC"/>
    <w:rsid w:val="00246C2E"/>
    <w:rsid w:val="00247641"/>
    <w:rsid w:val="0025256F"/>
    <w:rsid w:val="00252D27"/>
    <w:rsid w:val="0025398D"/>
    <w:rsid w:val="00255977"/>
    <w:rsid w:val="00266786"/>
    <w:rsid w:val="002709CD"/>
    <w:rsid w:val="00273195"/>
    <w:rsid w:val="00273D0C"/>
    <w:rsid w:val="002757FA"/>
    <w:rsid w:val="002767BA"/>
    <w:rsid w:val="00280712"/>
    <w:rsid w:val="00281743"/>
    <w:rsid w:val="002834BD"/>
    <w:rsid w:val="00283CB1"/>
    <w:rsid w:val="002873CA"/>
    <w:rsid w:val="0029214D"/>
    <w:rsid w:val="002940BE"/>
    <w:rsid w:val="002A2101"/>
    <w:rsid w:val="002A4076"/>
    <w:rsid w:val="002A72C6"/>
    <w:rsid w:val="002A7B47"/>
    <w:rsid w:val="002B5F14"/>
    <w:rsid w:val="002C0EF0"/>
    <w:rsid w:val="002C3004"/>
    <w:rsid w:val="002C3522"/>
    <w:rsid w:val="002C4395"/>
    <w:rsid w:val="002C58E1"/>
    <w:rsid w:val="002D2568"/>
    <w:rsid w:val="002E02B8"/>
    <w:rsid w:val="002E1988"/>
    <w:rsid w:val="002E3418"/>
    <w:rsid w:val="002E484B"/>
    <w:rsid w:val="002F1196"/>
    <w:rsid w:val="002F1366"/>
    <w:rsid w:val="002F15A2"/>
    <w:rsid w:val="002F1B08"/>
    <w:rsid w:val="002F7924"/>
    <w:rsid w:val="003054EF"/>
    <w:rsid w:val="00306AF5"/>
    <w:rsid w:val="00307547"/>
    <w:rsid w:val="00313F49"/>
    <w:rsid w:val="00314638"/>
    <w:rsid w:val="00320077"/>
    <w:rsid w:val="00323C47"/>
    <w:rsid w:val="00324B8E"/>
    <w:rsid w:val="00325B72"/>
    <w:rsid w:val="0032713C"/>
    <w:rsid w:val="0033208D"/>
    <w:rsid w:val="003329AB"/>
    <w:rsid w:val="0033314A"/>
    <w:rsid w:val="00341ECD"/>
    <w:rsid w:val="00344389"/>
    <w:rsid w:val="00345474"/>
    <w:rsid w:val="00346FFC"/>
    <w:rsid w:val="00347488"/>
    <w:rsid w:val="00350AA3"/>
    <w:rsid w:val="00351180"/>
    <w:rsid w:val="00351DCD"/>
    <w:rsid w:val="00366291"/>
    <w:rsid w:val="0037019A"/>
    <w:rsid w:val="00375438"/>
    <w:rsid w:val="00375F05"/>
    <w:rsid w:val="00377B92"/>
    <w:rsid w:val="003818F7"/>
    <w:rsid w:val="00384511"/>
    <w:rsid w:val="00385122"/>
    <w:rsid w:val="00385D4C"/>
    <w:rsid w:val="00393806"/>
    <w:rsid w:val="00393EBF"/>
    <w:rsid w:val="003A2EAD"/>
    <w:rsid w:val="003A4110"/>
    <w:rsid w:val="003B1211"/>
    <w:rsid w:val="003B2654"/>
    <w:rsid w:val="003B2666"/>
    <w:rsid w:val="003B28A2"/>
    <w:rsid w:val="003B4B27"/>
    <w:rsid w:val="003B69E7"/>
    <w:rsid w:val="003C3E48"/>
    <w:rsid w:val="003C729C"/>
    <w:rsid w:val="003D14BE"/>
    <w:rsid w:val="003D37B4"/>
    <w:rsid w:val="003D5D45"/>
    <w:rsid w:val="003D6531"/>
    <w:rsid w:val="003D6647"/>
    <w:rsid w:val="003D734B"/>
    <w:rsid w:val="003D7F31"/>
    <w:rsid w:val="003D7FE4"/>
    <w:rsid w:val="003E01AB"/>
    <w:rsid w:val="003E5592"/>
    <w:rsid w:val="003E7327"/>
    <w:rsid w:val="003E75D8"/>
    <w:rsid w:val="003E77BD"/>
    <w:rsid w:val="003F20E8"/>
    <w:rsid w:val="003F60FA"/>
    <w:rsid w:val="00402CAD"/>
    <w:rsid w:val="0041338A"/>
    <w:rsid w:val="004165FC"/>
    <w:rsid w:val="004267E2"/>
    <w:rsid w:val="004277E3"/>
    <w:rsid w:val="00432B0E"/>
    <w:rsid w:val="00441353"/>
    <w:rsid w:val="00444F40"/>
    <w:rsid w:val="00445061"/>
    <w:rsid w:val="00447E02"/>
    <w:rsid w:val="004514D9"/>
    <w:rsid w:val="00452C45"/>
    <w:rsid w:val="00456B97"/>
    <w:rsid w:val="00457334"/>
    <w:rsid w:val="00460628"/>
    <w:rsid w:val="004654E1"/>
    <w:rsid w:val="004731B2"/>
    <w:rsid w:val="00474FCC"/>
    <w:rsid w:val="00475390"/>
    <w:rsid w:val="00476C5B"/>
    <w:rsid w:val="00477F76"/>
    <w:rsid w:val="00481EB0"/>
    <w:rsid w:val="004833DD"/>
    <w:rsid w:val="00485618"/>
    <w:rsid w:val="004862FA"/>
    <w:rsid w:val="00493041"/>
    <w:rsid w:val="00494907"/>
    <w:rsid w:val="0049690C"/>
    <w:rsid w:val="00496975"/>
    <w:rsid w:val="00497D0C"/>
    <w:rsid w:val="004A0165"/>
    <w:rsid w:val="004A4724"/>
    <w:rsid w:val="004B0858"/>
    <w:rsid w:val="004B2784"/>
    <w:rsid w:val="004B2E52"/>
    <w:rsid w:val="004B30BC"/>
    <w:rsid w:val="004B6578"/>
    <w:rsid w:val="004B6D0E"/>
    <w:rsid w:val="004C1A86"/>
    <w:rsid w:val="004C3329"/>
    <w:rsid w:val="004C39DE"/>
    <w:rsid w:val="004C3A47"/>
    <w:rsid w:val="004C4E12"/>
    <w:rsid w:val="004D0A98"/>
    <w:rsid w:val="004D345C"/>
    <w:rsid w:val="004E13ED"/>
    <w:rsid w:val="004E1533"/>
    <w:rsid w:val="004E1822"/>
    <w:rsid w:val="004E494C"/>
    <w:rsid w:val="004F1261"/>
    <w:rsid w:val="004F16E9"/>
    <w:rsid w:val="004F23AB"/>
    <w:rsid w:val="004F50CC"/>
    <w:rsid w:val="005021F2"/>
    <w:rsid w:val="0050289C"/>
    <w:rsid w:val="0050362F"/>
    <w:rsid w:val="005051F7"/>
    <w:rsid w:val="00505CDF"/>
    <w:rsid w:val="00511A89"/>
    <w:rsid w:val="00512BCC"/>
    <w:rsid w:val="005141A6"/>
    <w:rsid w:val="0052026E"/>
    <w:rsid w:val="00520C6F"/>
    <w:rsid w:val="0052389A"/>
    <w:rsid w:val="00530E3F"/>
    <w:rsid w:val="00531679"/>
    <w:rsid w:val="00531B12"/>
    <w:rsid w:val="005323C2"/>
    <w:rsid w:val="00533AF8"/>
    <w:rsid w:val="00544566"/>
    <w:rsid w:val="0054705B"/>
    <w:rsid w:val="00551B2F"/>
    <w:rsid w:val="00554225"/>
    <w:rsid w:val="0055502E"/>
    <w:rsid w:val="00560F06"/>
    <w:rsid w:val="005658F5"/>
    <w:rsid w:val="005664C9"/>
    <w:rsid w:val="0056653F"/>
    <w:rsid w:val="00576927"/>
    <w:rsid w:val="005855C4"/>
    <w:rsid w:val="00587966"/>
    <w:rsid w:val="00587C9E"/>
    <w:rsid w:val="00592018"/>
    <w:rsid w:val="00593EF1"/>
    <w:rsid w:val="005A1D38"/>
    <w:rsid w:val="005B0586"/>
    <w:rsid w:val="005B4057"/>
    <w:rsid w:val="005C4CC8"/>
    <w:rsid w:val="005C54FE"/>
    <w:rsid w:val="005C774D"/>
    <w:rsid w:val="005C7EA9"/>
    <w:rsid w:val="005D2646"/>
    <w:rsid w:val="005D4EFB"/>
    <w:rsid w:val="005D61CA"/>
    <w:rsid w:val="005E07D9"/>
    <w:rsid w:val="005E1170"/>
    <w:rsid w:val="005E1988"/>
    <w:rsid w:val="005E380A"/>
    <w:rsid w:val="005E5943"/>
    <w:rsid w:val="005E5FE9"/>
    <w:rsid w:val="005E65FB"/>
    <w:rsid w:val="005E6B56"/>
    <w:rsid w:val="005F3471"/>
    <w:rsid w:val="005F7126"/>
    <w:rsid w:val="00600907"/>
    <w:rsid w:val="00604853"/>
    <w:rsid w:val="00604CC7"/>
    <w:rsid w:val="00610938"/>
    <w:rsid w:val="00611BF5"/>
    <w:rsid w:val="00613504"/>
    <w:rsid w:val="00613E7F"/>
    <w:rsid w:val="006168D6"/>
    <w:rsid w:val="006213F8"/>
    <w:rsid w:val="006244ED"/>
    <w:rsid w:val="00627213"/>
    <w:rsid w:val="00632551"/>
    <w:rsid w:val="006347A4"/>
    <w:rsid w:val="00637789"/>
    <w:rsid w:val="00643399"/>
    <w:rsid w:val="006443C1"/>
    <w:rsid w:val="0064682A"/>
    <w:rsid w:val="00647CA0"/>
    <w:rsid w:val="0065463C"/>
    <w:rsid w:val="00660DDC"/>
    <w:rsid w:val="0066574D"/>
    <w:rsid w:val="00672944"/>
    <w:rsid w:val="0067300A"/>
    <w:rsid w:val="00674359"/>
    <w:rsid w:val="00682E63"/>
    <w:rsid w:val="0068300B"/>
    <w:rsid w:val="00692C2B"/>
    <w:rsid w:val="00694EFC"/>
    <w:rsid w:val="006B03C6"/>
    <w:rsid w:val="006B0541"/>
    <w:rsid w:val="006B3AFE"/>
    <w:rsid w:val="006C5A2B"/>
    <w:rsid w:val="006C6279"/>
    <w:rsid w:val="006C6C2F"/>
    <w:rsid w:val="006D244F"/>
    <w:rsid w:val="006D271C"/>
    <w:rsid w:val="006D3422"/>
    <w:rsid w:val="006D506E"/>
    <w:rsid w:val="006E2C90"/>
    <w:rsid w:val="006E4A79"/>
    <w:rsid w:val="006E54D3"/>
    <w:rsid w:val="006E57D2"/>
    <w:rsid w:val="006F1D16"/>
    <w:rsid w:val="006F1FEF"/>
    <w:rsid w:val="006F373E"/>
    <w:rsid w:val="006F590A"/>
    <w:rsid w:val="00703CFC"/>
    <w:rsid w:val="007047DD"/>
    <w:rsid w:val="00715855"/>
    <w:rsid w:val="00731A68"/>
    <w:rsid w:val="00735037"/>
    <w:rsid w:val="00735E0D"/>
    <w:rsid w:val="00736F8B"/>
    <w:rsid w:val="007428F4"/>
    <w:rsid w:val="00742E93"/>
    <w:rsid w:val="00744E54"/>
    <w:rsid w:val="007463A6"/>
    <w:rsid w:val="007466A4"/>
    <w:rsid w:val="00751ED5"/>
    <w:rsid w:val="00757061"/>
    <w:rsid w:val="007606DD"/>
    <w:rsid w:val="00760A1D"/>
    <w:rsid w:val="00761E09"/>
    <w:rsid w:val="0076402B"/>
    <w:rsid w:val="00765B72"/>
    <w:rsid w:val="00766A12"/>
    <w:rsid w:val="00767CCD"/>
    <w:rsid w:val="00767E76"/>
    <w:rsid w:val="007764E9"/>
    <w:rsid w:val="00776CB1"/>
    <w:rsid w:val="00777598"/>
    <w:rsid w:val="00777C16"/>
    <w:rsid w:val="00783A4B"/>
    <w:rsid w:val="0078419D"/>
    <w:rsid w:val="007847AA"/>
    <w:rsid w:val="00791872"/>
    <w:rsid w:val="007956FE"/>
    <w:rsid w:val="0079595D"/>
    <w:rsid w:val="00795A44"/>
    <w:rsid w:val="007A09E7"/>
    <w:rsid w:val="007A3F63"/>
    <w:rsid w:val="007A4236"/>
    <w:rsid w:val="007A7448"/>
    <w:rsid w:val="007B1A4C"/>
    <w:rsid w:val="007B5B70"/>
    <w:rsid w:val="007D208B"/>
    <w:rsid w:val="007D67AD"/>
    <w:rsid w:val="007E0414"/>
    <w:rsid w:val="007E18B2"/>
    <w:rsid w:val="007E1A6C"/>
    <w:rsid w:val="007E59EE"/>
    <w:rsid w:val="007E7375"/>
    <w:rsid w:val="007F1253"/>
    <w:rsid w:val="007F23C4"/>
    <w:rsid w:val="007F3BE1"/>
    <w:rsid w:val="00801E4C"/>
    <w:rsid w:val="008031EC"/>
    <w:rsid w:val="00806BF4"/>
    <w:rsid w:val="0080729F"/>
    <w:rsid w:val="00815663"/>
    <w:rsid w:val="00831AD4"/>
    <w:rsid w:val="008337FE"/>
    <w:rsid w:val="00835179"/>
    <w:rsid w:val="00835EFE"/>
    <w:rsid w:val="00836153"/>
    <w:rsid w:val="00836344"/>
    <w:rsid w:val="0083739D"/>
    <w:rsid w:val="008421CD"/>
    <w:rsid w:val="00850849"/>
    <w:rsid w:val="00851C21"/>
    <w:rsid w:val="00853812"/>
    <w:rsid w:val="00855C8A"/>
    <w:rsid w:val="008577F3"/>
    <w:rsid w:val="00862FC4"/>
    <w:rsid w:val="00863565"/>
    <w:rsid w:val="00863E40"/>
    <w:rsid w:val="0086574C"/>
    <w:rsid w:val="00865E77"/>
    <w:rsid w:val="00866314"/>
    <w:rsid w:val="00870047"/>
    <w:rsid w:val="00871328"/>
    <w:rsid w:val="00871758"/>
    <w:rsid w:val="00872672"/>
    <w:rsid w:val="008727D7"/>
    <w:rsid w:val="00874E63"/>
    <w:rsid w:val="0087579D"/>
    <w:rsid w:val="008806D0"/>
    <w:rsid w:val="008850DB"/>
    <w:rsid w:val="0089254F"/>
    <w:rsid w:val="008945DA"/>
    <w:rsid w:val="008963D4"/>
    <w:rsid w:val="008A34C2"/>
    <w:rsid w:val="008A7DA4"/>
    <w:rsid w:val="008B14CC"/>
    <w:rsid w:val="008B2136"/>
    <w:rsid w:val="008B237E"/>
    <w:rsid w:val="008B387F"/>
    <w:rsid w:val="008C1976"/>
    <w:rsid w:val="008C5E9A"/>
    <w:rsid w:val="008C7A97"/>
    <w:rsid w:val="008D0B6F"/>
    <w:rsid w:val="008D0F19"/>
    <w:rsid w:val="008D28C6"/>
    <w:rsid w:val="008D513F"/>
    <w:rsid w:val="008E1BC0"/>
    <w:rsid w:val="008E1BCA"/>
    <w:rsid w:val="008E6634"/>
    <w:rsid w:val="008E666B"/>
    <w:rsid w:val="008E753E"/>
    <w:rsid w:val="008F3546"/>
    <w:rsid w:val="008F59C5"/>
    <w:rsid w:val="008F6884"/>
    <w:rsid w:val="008F7522"/>
    <w:rsid w:val="0090120D"/>
    <w:rsid w:val="00903279"/>
    <w:rsid w:val="00905D64"/>
    <w:rsid w:val="00911C8C"/>
    <w:rsid w:val="00913606"/>
    <w:rsid w:val="00913988"/>
    <w:rsid w:val="0091512D"/>
    <w:rsid w:val="009203EE"/>
    <w:rsid w:val="0092053B"/>
    <w:rsid w:val="00922228"/>
    <w:rsid w:val="00932667"/>
    <w:rsid w:val="00933372"/>
    <w:rsid w:val="00933476"/>
    <w:rsid w:val="009410BA"/>
    <w:rsid w:val="00941867"/>
    <w:rsid w:val="00951555"/>
    <w:rsid w:val="009552D2"/>
    <w:rsid w:val="00962D0B"/>
    <w:rsid w:val="009722E7"/>
    <w:rsid w:val="009726DC"/>
    <w:rsid w:val="009811D7"/>
    <w:rsid w:val="009813BC"/>
    <w:rsid w:val="009853BC"/>
    <w:rsid w:val="009916E2"/>
    <w:rsid w:val="0099239B"/>
    <w:rsid w:val="00992881"/>
    <w:rsid w:val="009937F4"/>
    <w:rsid w:val="00993DAE"/>
    <w:rsid w:val="00995312"/>
    <w:rsid w:val="009A24A4"/>
    <w:rsid w:val="009A3CFE"/>
    <w:rsid w:val="009A4C73"/>
    <w:rsid w:val="009A6EB0"/>
    <w:rsid w:val="009A73B2"/>
    <w:rsid w:val="009B49F4"/>
    <w:rsid w:val="009B58DD"/>
    <w:rsid w:val="009B5B95"/>
    <w:rsid w:val="009B63C2"/>
    <w:rsid w:val="009C1F8F"/>
    <w:rsid w:val="009C4FB7"/>
    <w:rsid w:val="009C7242"/>
    <w:rsid w:val="009C7AC5"/>
    <w:rsid w:val="009D0F06"/>
    <w:rsid w:val="009E0A48"/>
    <w:rsid w:val="009E1306"/>
    <w:rsid w:val="009E72D2"/>
    <w:rsid w:val="009F05F0"/>
    <w:rsid w:val="009F3F50"/>
    <w:rsid w:val="009F4D09"/>
    <w:rsid w:val="009F5274"/>
    <w:rsid w:val="009F5D7D"/>
    <w:rsid w:val="009F6C91"/>
    <w:rsid w:val="00A0117A"/>
    <w:rsid w:val="00A045BC"/>
    <w:rsid w:val="00A13C41"/>
    <w:rsid w:val="00A14717"/>
    <w:rsid w:val="00A14A43"/>
    <w:rsid w:val="00A1562A"/>
    <w:rsid w:val="00A173D6"/>
    <w:rsid w:val="00A21B94"/>
    <w:rsid w:val="00A3069A"/>
    <w:rsid w:val="00A31E45"/>
    <w:rsid w:val="00A352B4"/>
    <w:rsid w:val="00A35EA6"/>
    <w:rsid w:val="00A37A65"/>
    <w:rsid w:val="00A408F0"/>
    <w:rsid w:val="00A434D5"/>
    <w:rsid w:val="00A44CAB"/>
    <w:rsid w:val="00A501F0"/>
    <w:rsid w:val="00A503C7"/>
    <w:rsid w:val="00A5527F"/>
    <w:rsid w:val="00A55AEF"/>
    <w:rsid w:val="00A63E02"/>
    <w:rsid w:val="00A66836"/>
    <w:rsid w:val="00A6717E"/>
    <w:rsid w:val="00A67548"/>
    <w:rsid w:val="00A71B15"/>
    <w:rsid w:val="00A71BF5"/>
    <w:rsid w:val="00A748A8"/>
    <w:rsid w:val="00A81246"/>
    <w:rsid w:val="00A81B38"/>
    <w:rsid w:val="00A830B9"/>
    <w:rsid w:val="00A8401E"/>
    <w:rsid w:val="00A96E3B"/>
    <w:rsid w:val="00A974BF"/>
    <w:rsid w:val="00AA3C28"/>
    <w:rsid w:val="00AA447A"/>
    <w:rsid w:val="00AA48AB"/>
    <w:rsid w:val="00AB0D02"/>
    <w:rsid w:val="00AB14A5"/>
    <w:rsid w:val="00AB39D6"/>
    <w:rsid w:val="00AC03DD"/>
    <w:rsid w:val="00AC147C"/>
    <w:rsid w:val="00AC28D4"/>
    <w:rsid w:val="00AC571E"/>
    <w:rsid w:val="00AD04AD"/>
    <w:rsid w:val="00AD0F69"/>
    <w:rsid w:val="00AD4971"/>
    <w:rsid w:val="00AD58B2"/>
    <w:rsid w:val="00AE0BA8"/>
    <w:rsid w:val="00AE7BBF"/>
    <w:rsid w:val="00AF0A5B"/>
    <w:rsid w:val="00AF1738"/>
    <w:rsid w:val="00AF3239"/>
    <w:rsid w:val="00AF34B5"/>
    <w:rsid w:val="00AF5266"/>
    <w:rsid w:val="00AF7100"/>
    <w:rsid w:val="00B031FE"/>
    <w:rsid w:val="00B0538B"/>
    <w:rsid w:val="00B14796"/>
    <w:rsid w:val="00B174D6"/>
    <w:rsid w:val="00B209B2"/>
    <w:rsid w:val="00B27FDD"/>
    <w:rsid w:val="00B306FF"/>
    <w:rsid w:val="00B30704"/>
    <w:rsid w:val="00B30932"/>
    <w:rsid w:val="00B3766E"/>
    <w:rsid w:val="00B41B25"/>
    <w:rsid w:val="00B4662C"/>
    <w:rsid w:val="00B467B1"/>
    <w:rsid w:val="00B532C8"/>
    <w:rsid w:val="00B5508F"/>
    <w:rsid w:val="00B60EFE"/>
    <w:rsid w:val="00B612AC"/>
    <w:rsid w:val="00B67AFB"/>
    <w:rsid w:val="00B71846"/>
    <w:rsid w:val="00B7212E"/>
    <w:rsid w:val="00B739DF"/>
    <w:rsid w:val="00B77061"/>
    <w:rsid w:val="00B81367"/>
    <w:rsid w:val="00B81595"/>
    <w:rsid w:val="00B8162F"/>
    <w:rsid w:val="00B85EF3"/>
    <w:rsid w:val="00B90934"/>
    <w:rsid w:val="00BA0333"/>
    <w:rsid w:val="00BA0B7A"/>
    <w:rsid w:val="00BA39F3"/>
    <w:rsid w:val="00BA44E0"/>
    <w:rsid w:val="00BA5DFF"/>
    <w:rsid w:val="00BA601A"/>
    <w:rsid w:val="00BA632B"/>
    <w:rsid w:val="00BB165D"/>
    <w:rsid w:val="00BB30F7"/>
    <w:rsid w:val="00BB366F"/>
    <w:rsid w:val="00BB6247"/>
    <w:rsid w:val="00BC143C"/>
    <w:rsid w:val="00BC3B66"/>
    <w:rsid w:val="00BC5FEA"/>
    <w:rsid w:val="00BC7954"/>
    <w:rsid w:val="00BD0284"/>
    <w:rsid w:val="00BD4BB2"/>
    <w:rsid w:val="00BD69C3"/>
    <w:rsid w:val="00BE5499"/>
    <w:rsid w:val="00BE72D4"/>
    <w:rsid w:val="00BF2AC0"/>
    <w:rsid w:val="00BF450C"/>
    <w:rsid w:val="00BF7D9A"/>
    <w:rsid w:val="00C056B2"/>
    <w:rsid w:val="00C06AB9"/>
    <w:rsid w:val="00C10FAC"/>
    <w:rsid w:val="00C11FF7"/>
    <w:rsid w:val="00C123CB"/>
    <w:rsid w:val="00C13156"/>
    <w:rsid w:val="00C22C09"/>
    <w:rsid w:val="00C22CB5"/>
    <w:rsid w:val="00C23F82"/>
    <w:rsid w:val="00C24572"/>
    <w:rsid w:val="00C279E7"/>
    <w:rsid w:val="00C31584"/>
    <w:rsid w:val="00C3164F"/>
    <w:rsid w:val="00C31C17"/>
    <w:rsid w:val="00C34358"/>
    <w:rsid w:val="00C41415"/>
    <w:rsid w:val="00C424B7"/>
    <w:rsid w:val="00C431E3"/>
    <w:rsid w:val="00C45D1F"/>
    <w:rsid w:val="00C46DC4"/>
    <w:rsid w:val="00C51356"/>
    <w:rsid w:val="00C53A08"/>
    <w:rsid w:val="00C53C30"/>
    <w:rsid w:val="00C5519B"/>
    <w:rsid w:val="00C56069"/>
    <w:rsid w:val="00C56B72"/>
    <w:rsid w:val="00C617E8"/>
    <w:rsid w:val="00C67AAF"/>
    <w:rsid w:val="00C734A5"/>
    <w:rsid w:val="00C74CD5"/>
    <w:rsid w:val="00C777BC"/>
    <w:rsid w:val="00C833EF"/>
    <w:rsid w:val="00C845E5"/>
    <w:rsid w:val="00C8482E"/>
    <w:rsid w:val="00C915A1"/>
    <w:rsid w:val="00C92E13"/>
    <w:rsid w:val="00C93A41"/>
    <w:rsid w:val="00C9611C"/>
    <w:rsid w:val="00C96D5D"/>
    <w:rsid w:val="00CA6DCE"/>
    <w:rsid w:val="00CB55E7"/>
    <w:rsid w:val="00CB734E"/>
    <w:rsid w:val="00CC3C2A"/>
    <w:rsid w:val="00CC4BBE"/>
    <w:rsid w:val="00CC636C"/>
    <w:rsid w:val="00CC6B1B"/>
    <w:rsid w:val="00CD0CD6"/>
    <w:rsid w:val="00CD51C7"/>
    <w:rsid w:val="00CD7790"/>
    <w:rsid w:val="00CE1639"/>
    <w:rsid w:val="00CE28DB"/>
    <w:rsid w:val="00CE52D5"/>
    <w:rsid w:val="00CE60EE"/>
    <w:rsid w:val="00CE6641"/>
    <w:rsid w:val="00CE69E2"/>
    <w:rsid w:val="00CE7087"/>
    <w:rsid w:val="00CF01F6"/>
    <w:rsid w:val="00CF5472"/>
    <w:rsid w:val="00CF6FF7"/>
    <w:rsid w:val="00CF7F2A"/>
    <w:rsid w:val="00D12614"/>
    <w:rsid w:val="00D1768E"/>
    <w:rsid w:val="00D20289"/>
    <w:rsid w:val="00D2221A"/>
    <w:rsid w:val="00D24467"/>
    <w:rsid w:val="00D248A8"/>
    <w:rsid w:val="00D2545E"/>
    <w:rsid w:val="00D32584"/>
    <w:rsid w:val="00D34FA9"/>
    <w:rsid w:val="00D352F3"/>
    <w:rsid w:val="00D35595"/>
    <w:rsid w:val="00D35D01"/>
    <w:rsid w:val="00D36D4F"/>
    <w:rsid w:val="00D4265F"/>
    <w:rsid w:val="00D43C52"/>
    <w:rsid w:val="00D44BCE"/>
    <w:rsid w:val="00D5234B"/>
    <w:rsid w:val="00D57534"/>
    <w:rsid w:val="00D61D0A"/>
    <w:rsid w:val="00D64D61"/>
    <w:rsid w:val="00D657A4"/>
    <w:rsid w:val="00D70EF7"/>
    <w:rsid w:val="00D719BE"/>
    <w:rsid w:val="00D72BF9"/>
    <w:rsid w:val="00D7666E"/>
    <w:rsid w:val="00D800DE"/>
    <w:rsid w:val="00D820E1"/>
    <w:rsid w:val="00D838C0"/>
    <w:rsid w:val="00D85DFB"/>
    <w:rsid w:val="00D87269"/>
    <w:rsid w:val="00D924CE"/>
    <w:rsid w:val="00D95FCD"/>
    <w:rsid w:val="00DB07E8"/>
    <w:rsid w:val="00DB0EDA"/>
    <w:rsid w:val="00DB1366"/>
    <w:rsid w:val="00DB224D"/>
    <w:rsid w:val="00DB52B5"/>
    <w:rsid w:val="00DB5E20"/>
    <w:rsid w:val="00DC2A04"/>
    <w:rsid w:val="00DC62E0"/>
    <w:rsid w:val="00DC732B"/>
    <w:rsid w:val="00DD335A"/>
    <w:rsid w:val="00DD58D9"/>
    <w:rsid w:val="00DD6DA0"/>
    <w:rsid w:val="00DD7458"/>
    <w:rsid w:val="00DD7482"/>
    <w:rsid w:val="00DF0EDC"/>
    <w:rsid w:val="00DF14B1"/>
    <w:rsid w:val="00DF1FD2"/>
    <w:rsid w:val="00DF2AE2"/>
    <w:rsid w:val="00DF4F9B"/>
    <w:rsid w:val="00DF5B15"/>
    <w:rsid w:val="00E04890"/>
    <w:rsid w:val="00E05BB9"/>
    <w:rsid w:val="00E064F2"/>
    <w:rsid w:val="00E07BBB"/>
    <w:rsid w:val="00E200F6"/>
    <w:rsid w:val="00E201AA"/>
    <w:rsid w:val="00E22712"/>
    <w:rsid w:val="00E248CA"/>
    <w:rsid w:val="00E26FC5"/>
    <w:rsid w:val="00E27FD3"/>
    <w:rsid w:val="00E344AB"/>
    <w:rsid w:val="00E3641C"/>
    <w:rsid w:val="00E379A6"/>
    <w:rsid w:val="00E4387D"/>
    <w:rsid w:val="00E4698A"/>
    <w:rsid w:val="00E55969"/>
    <w:rsid w:val="00E55C71"/>
    <w:rsid w:val="00E6403A"/>
    <w:rsid w:val="00E65742"/>
    <w:rsid w:val="00E673BB"/>
    <w:rsid w:val="00E70898"/>
    <w:rsid w:val="00E7140A"/>
    <w:rsid w:val="00E71527"/>
    <w:rsid w:val="00E77C2A"/>
    <w:rsid w:val="00E821CD"/>
    <w:rsid w:val="00E834C3"/>
    <w:rsid w:val="00E858C6"/>
    <w:rsid w:val="00E8656D"/>
    <w:rsid w:val="00E90800"/>
    <w:rsid w:val="00E921BA"/>
    <w:rsid w:val="00E942F9"/>
    <w:rsid w:val="00E96BEB"/>
    <w:rsid w:val="00EB3727"/>
    <w:rsid w:val="00EB5EDB"/>
    <w:rsid w:val="00EC2A1C"/>
    <w:rsid w:val="00ED1BD2"/>
    <w:rsid w:val="00ED3703"/>
    <w:rsid w:val="00ED56A9"/>
    <w:rsid w:val="00ED5E8B"/>
    <w:rsid w:val="00ED7965"/>
    <w:rsid w:val="00EE1CC6"/>
    <w:rsid w:val="00EE22CD"/>
    <w:rsid w:val="00EE54E5"/>
    <w:rsid w:val="00EE6B18"/>
    <w:rsid w:val="00EF175B"/>
    <w:rsid w:val="00EF42C4"/>
    <w:rsid w:val="00F01E96"/>
    <w:rsid w:val="00F01E9D"/>
    <w:rsid w:val="00F048DB"/>
    <w:rsid w:val="00F06B72"/>
    <w:rsid w:val="00F07904"/>
    <w:rsid w:val="00F15000"/>
    <w:rsid w:val="00F15067"/>
    <w:rsid w:val="00F2206D"/>
    <w:rsid w:val="00F22F57"/>
    <w:rsid w:val="00F24924"/>
    <w:rsid w:val="00F26EC8"/>
    <w:rsid w:val="00F3018B"/>
    <w:rsid w:val="00F301A9"/>
    <w:rsid w:val="00F31BA5"/>
    <w:rsid w:val="00F36088"/>
    <w:rsid w:val="00F371DD"/>
    <w:rsid w:val="00F406F4"/>
    <w:rsid w:val="00F4606C"/>
    <w:rsid w:val="00F46416"/>
    <w:rsid w:val="00F504A9"/>
    <w:rsid w:val="00F511FB"/>
    <w:rsid w:val="00F51BB3"/>
    <w:rsid w:val="00F56271"/>
    <w:rsid w:val="00F611BB"/>
    <w:rsid w:val="00F64D7F"/>
    <w:rsid w:val="00F701E6"/>
    <w:rsid w:val="00F70261"/>
    <w:rsid w:val="00F707E8"/>
    <w:rsid w:val="00F7170F"/>
    <w:rsid w:val="00F72FAE"/>
    <w:rsid w:val="00F75F83"/>
    <w:rsid w:val="00F80000"/>
    <w:rsid w:val="00F869F4"/>
    <w:rsid w:val="00F91B9B"/>
    <w:rsid w:val="00F927D2"/>
    <w:rsid w:val="00F95104"/>
    <w:rsid w:val="00F97AEE"/>
    <w:rsid w:val="00FA3E13"/>
    <w:rsid w:val="00FB15DE"/>
    <w:rsid w:val="00FB2BAD"/>
    <w:rsid w:val="00FB3233"/>
    <w:rsid w:val="00FB6599"/>
    <w:rsid w:val="00FC2636"/>
    <w:rsid w:val="00FC3790"/>
    <w:rsid w:val="00FC56EA"/>
    <w:rsid w:val="00FC6AAC"/>
    <w:rsid w:val="00FC7C17"/>
    <w:rsid w:val="00FD3A22"/>
    <w:rsid w:val="00FD5DFC"/>
    <w:rsid w:val="00FD68E0"/>
    <w:rsid w:val="00FD68F8"/>
    <w:rsid w:val="00FF514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38B5E40"/>
  <w15:chartTrackingRefBased/>
  <w15:docId w15:val="{853F2B0D-5C63-8648-9AF2-0E70703F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56E"/>
    <w:rPr>
      <w:rFonts w:ascii="Museo Sans 300" w:hAnsi="Museo Sans 300"/>
      <w:sz w:val="22"/>
      <w:szCs w:val="24"/>
      <w:lang w:eastAsia="en-US"/>
    </w:rPr>
  </w:style>
  <w:style w:type="paragraph" w:styleId="Heading1">
    <w:name w:val="heading 1"/>
    <w:basedOn w:val="Normal"/>
    <w:next w:val="Normal"/>
    <w:link w:val="Heading1Char"/>
    <w:uiPriority w:val="9"/>
    <w:qFormat/>
    <w:rsid w:val="00E200F6"/>
    <w:pPr>
      <w:keepNext/>
      <w:keepLines/>
      <w:spacing w:before="240"/>
      <w:outlineLvl w:val="0"/>
    </w:pPr>
    <w:rPr>
      <w:rFonts w:ascii="Museo Sans 500" w:eastAsiaTheme="majorEastAsia" w:hAnsi="Museo Sans 500" w:cs="Times New Roman (Headings CS)"/>
      <w:color w:val="000000" w:themeColor="text1"/>
      <w:spacing w:val="-2"/>
      <w:sz w:val="28"/>
      <w:szCs w:val="32"/>
    </w:rPr>
  </w:style>
  <w:style w:type="paragraph" w:styleId="Heading3">
    <w:name w:val="heading 3"/>
    <w:basedOn w:val="Normal"/>
    <w:next w:val="Normal"/>
    <w:link w:val="Heading3Char"/>
    <w:uiPriority w:val="9"/>
    <w:semiHidden/>
    <w:unhideWhenUsed/>
    <w:qFormat/>
    <w:rsid w:val="00F869F4"/>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itle">
    <w:name w:val="Header Title"/>
    <w:basedOn w:val="Normal"/>
    <w:uiPriority w:val="99"/>
    <w:rsid w:val="006E3D49"/>
    <w:pPr>
      <w:widowControl w:val="0"/>
      <w:autoSpaceDE w:val="0"/>
      <w:autoSpaceDN w:val="0"/>
      <w:adjustRightInd w:val="0"/>
      <w:spacing w:line="288" w:lineRule="auto"/>
      <w:textAlignment w:val="center"/>
    </w:pPr>
    <w:rPr>
      <w:rFonts w:ascii="Bliss-Regular" w:hAnsi="Bliss-Regular" w:cs="Bliss-Regular"/>
      <w:color w:val="1D1B11"/>
      <w:sz w:val="144"/>
      <w:szCs w:val="144"/>
    </w:rPr>
  </w:style>
  <w:style w:type="paragraph" w:styleId="Header">
    <w:name w:val="header"/>
    <w:basedOn w:val="Normal"/>
    <w:link w:val="HeaderChar"/>
    <w:uiPriority w:val="99"/>
    <w:unhideWhenUsed/>
    <w:rsid w:val="005E380A"/>
    <w:pPr>
      <w:tabs>
        <w:tab w:val="center" w:pos="4320"/>
        <w:tab w:val="right" w:pos="8640"/>
      </w:tabs>
    </w:pPr>
  </w:style>
  <w:style w:type="character" w:customStyle="1" w:styleId="HeaderChar">
    <w:name w:val="Header Char"/>
    <w:link w:val="Header"/>
    <w:uiPriority w:val="99"/>
    <w:rsid w:val="005E380A"/>
    <w:rPr>
      <w:sz w:val="24"/>
      <w:szCs w:val="24"/>
      <w:lang w:val="en-GB"/>
    </w:rPr>
  </w:style>
  <w:style w:type="paragraph" w:styleId="Footer">
    <w:name w:val="footer"/>
    <w:basedOn w:val="Normal"/>
    <w:link w:val="FooterChar"/>
    <w:uiPriority w:val="99"/>
    <w:unhideWhenUsed/>
    <w:rsid w:val="005E380A"/>
    <w:pPr>
      <w:tabs>
        <w:tab w:val="center" w:pos="4320"/>
        <w:tab w:val="right" w:pos="8640"/>
      </w:tabs>
    </w:pPr>
  </w:style>
  <w:style w:type="character" w:customStyle="1" w:styleId="FooterChar">
    <w:name w:val="Footer Char"/>
    <w:link w:val="Footer"/>
    <w:uiPriority w:val="99"/>
    <w:rsid w:val="005E380A"/>
    <w:rPr>
      <w:sz w:val="24"/>
      <w:szCs w:val="24"/>
      <w:lang w:val="en-GB"/>
    </w:rPr>
  </w:style>
  <w:style w:type="character" w:styleId="PageNumber">
    <w:name w:val="page number"/>
    <w:basedOn w:val="DefaultParagraphFont"/>
    <w:uiPriority w:val="99"/>
    <w:semiHidden/>
    <w:unhideWhenUsed/>
    <w:rsid w:val="001151CE"/>
  </w:style>
  <w:style w:type="character" w:styleId="Strong">
    <w:name w:val="Strong"/>
    <w:basedOn w:val="DefaultParagraphFont"/>
    <w:uiPriority w:val="22"/>
    <w:qFormat/>
    <w:rsid w:val="00FD68F8"/>
    <w:rPr>
      <w:rFonts w:ascii="Museo Sans 700" w:hAnsi="Museo Sans 700"/>
      <w:b w:val="0"/>
      <w:bCs/>
      <w:i w:val="0"/>
    </w:rPr>
  </w:style>
  <w:style w:type="character" w:customStyle="1" w:styleId="Heading1Char">
    <w:name w:val="Heading 1 Char"/>
    <w:basedOn w:val="DefaultParagraphFont"/>
    <w:link w:val="Heading1"/>
    <w:uiPriority w:val="9"/>
    <w:rsid w:val="00E200F6"/>
    <w:rPr>
      <w:rFonts w:ascii="Museo Sans 500" w:eastAsiaTheme="majorEastAsia" w:hAnsi="Museo Sans 500" w:cs="Times New Roman (Headings CS)"/>
      <w:color w:val="000000" w:themeColor="text1"/>
      <w:spacing w:val="-2"/>
      <w:sz w:val="28"/>
      <w:szCs w:val="32"/>
      <w:lang w:eastAsia="en-US"/>
    </w:rPr>
  </w:style>
  <w:style w:type="paragraph" w:styleId="Title">
    <w:name w:val="Title"/>
    <w:basedOn w:val="Normal"/>
    <w:next w:val="Normal"/>
    <w:link w:val="TitleChar"/>
    <w:uiPriority w:val="10"/>
    <w:qFormat/>
    <w:rsid w:val="00855C8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55C8A"/>
    <w:rPr>
      <w:rFonts w:ascii="Museo Sans 300" w:eastAsiaTheme="majorEastAsia" w:hAnsi="Museo Sans 300" w:cstheme="majorBidi"/>
      <w:spacing w:val="-10"/>
      <w:kern w:val="28"/>
      <w:sz w:val="56"/>
      <w:szCs w:val="56"/>
      <w:lang w:eastAsia="en-US"/>
    </w:rPr>
  </w:style>
  <w:style w:type="paragraph" w:styleId="Subtitle">
    <w:name w:val="Subtitle"/>
    <w:basedOn w:val="Normal"/>
    <w:next w:val="Normal"/>
    <w:link w:val="SubtitleChar"/>
    <w:uiPriority w:val="11"/>
    <w:rsid w:val="00855C8A"/>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855C8A"/>
    <w:rPr>
      <w:rFonts w:asciiTheme="minorHAnsi" w:eastAsiaTheme="minorEastAsia" w:hAnsiTheme="minorHAnsi" w:cstheme="minorBidi"/>
      <w:color w:val="5A5A5A" w:themeColor="text1" w:themeTint="A5"/>
      <w:spacing w:val="15"/>
      <w:sz w:val="22"/>
      <w:szCs w:val="22"/>
      <w:lang w:eastAsia="en-US"/>
    </w:rPr>
  </w:style>
  <w:style w:type="character" w:styleId="Emphasis">
    <w:name w:val="Emphasis"/>
    <w:basedOn w:val="DefaultParagraphFont"/>
    <w:uiPriority w:val="20"/>
    <w:qFormat/>
    <w:rsid w:val="00855C8A"/>
    <w:rPr>
      <w:rFonts w:ascii="Museo Sans 300" w:hAnsi="Museo Sans 300"/>
      <w:b w:val="0"/>
      <w:i/>
      <w:iCs/>
      <w:color w:val="000000" w:themeColor="text1"/>
      <w:spacing w:val="0"/>
      <w:w w:val="100"/>
      <w:kern w:val="2"/>
      <w:position w:val="0"/>
      <w:sz w:val="20"/>
      <w14:cntxtAlts w14:val="0"/>
    </w:rPr>
  </w:style>
  <w:style w:type="paragraph" w:styleId="ListParagraph">
    <w:name w:val="List Paragraph"/>
    <w:aliases w:val="Bullet"/>
    <w:basedOn w:val="Normal"/>
    <w:qFormat/>
    <w:rsid w:val="008D513F"/>
    <w:pPr>
      <w:ind w:left="720"/>
      <w:contextualSpacing/>
    </w:pPr>
  </w:style>
  <w:style w:type="character" w:styleId="BookTitle">
    <w:name w:val="Book Title"/>
    <w:basedOn w:val="DefaultParagraphFont"/>
    <w:uiPriority w:val="69"/>
    <w:qFormat/>
    <w:rsid w:val="00735037"/>
    <w:rPr>
      <w:b/>
      <w:bCs/>
      <w:i/>
      <w:iCs/>
      <w:spacing w:val="5"/>
    </w:rPr>
  </w:style>
  <w:style w:type="paragraph" w:styleId="NoSpacing">
    <w:name w:val="No Spacing"/>
    <w:uiPriority w:val="1"/>
    <w:qFormat/>
    <w:rsid w:val="00E77C2A"/>
    <w:rPr>
      <w:rFonts w:asciiTheme="minorHAnsi" w:eastAsiaTheme="minorEastAsia" w:hAnsiTheme="minorHAnsi" w:cstheme="minorBidi"/>
      <w:sz w:val="22"/>
      <w:szCs w:val="22"/>
      <w:lang w:val="en-US" w:eastAsia="zh-CN"/>
    </w:rPr>
  </w:style>
  <w:style w:type="paragraph" w:customStyle="1" w:styleId="BoldHeading">
    <w:name w:val="Bold Heading"/>
    <w:basedOn w:val="Normal"/>
    <w:qFormat/>
    <w:rsid w:val="004C3329"/>
    <w:rPr>
      <w:rFonts w:ascii="Museo Sans 700" w:hAnsi="Museo Sans 700"/>
      <w:b/>
    </w:rPr>
  </w:style>
  <w:style w:type="table" w:styleId="TableGrid">
    <w:name w:val="Table Grid"/>
    <w:basedOn w:val="TableNormal"/>
    <w:uiPriority w:val="59"/>
    <w:rsid w:val="00091C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stomisabledocumentheading">
    <w:name w:val="Customisable document heading"/>
    <w:basedOn w:val="Normal"/>
    <w:next w:val="Normal"/>
    <w:qFormat/>
    <w:rsid w:val="00091CDF"/>
    <w:rPr>
      <w:rFonts w:ascii="Arial" w:eastAsia="Times New Roman" w:hAnsi="Arial" w:cs="Arial"/>
      <w:b/>
      <w:bCs/>
      <w:szCs w:val="22"/>
    </w:rPr>
  </w:style>
  <w:style w:type="paragraph" w:customStyle="1" w:styleId="BodyText1">
    <w:name w:val="Body Text1"/>
    <w:basedOn w:val="Normal"/>
    <w:rsid w:val="00091CDF"/>
    <w:pPr>
      <w:spacing w:after="40"/>
      <w:ind w:firstLine="720"/>
      <w:jc w:val="both"/>
    </w:pPr>
    <w:rPr>
      <w:rFonts w:ascii="Arial" w:eastAsia="Times New Roman" w:hAnsi="Arial" w:cs="Arial"/>
      <w:szCs w:val="22"/>
    </w:rPr>
  </w:style>
  <w:style w:type="paragraph" w:styleId="NormalWeb">
    <w:name w:val="Normal (Web)"/>
    <w:basedOn w:val="Normal"/>
    <w:uiPriority w:val="99"/>
    <w:unhideWhenUsed/>
    <w:rsid w:val="00647CA0"/>
    <w:pPr>
      <w:spacing w:before="100" w:beforeAutospacing="1" w:after="100" w:afterAutospacing="1"/>
    </w:pPr>
    <w:rPr>
      <w:rFonts w:ascii="Times New Roman" w:eastAsia="Times New Roman" w:hAnsi="Times New Roman"/>
      <w:sz w:val="24"/>
      <w:lang w:eastAsia="en-GB"/>
    </w:rPr>
  </w:style>
  <w:style w:type="paragraph" w:customStyle="1" w:styleId="p7">
    <w:name w:val="p7"/>
    <w:basedOn w:val="Normal"/>
    <w:rsid w:val="00C23F82"/>
    <w:pPr>
      <w:tabs>
        <w:tab w:val="left" w:pos="720"/>
      </w:tabs>
      <w:spacing w:line="240" w:lineRule="atLeast"/>
    </w:pPr>
    <w:rPr>
      <w:rFonts w:ascii="Times New Roman" w:eastAsia="Times New Roman" w:hAnsi="Times New Roman"/>
      <w:sz w:val="24"/>
      <w:szCs w:val="20"/>
    </w:rPr>
  </w:style>
  <w:style w:type="character" w:styleId="Hyperlink">
    <w:name w:val="Hyperlink"/>
    <w:basedOn w:val="DefaultParagraphFont"/>
    <w:uiPriority w:val="99"/>
    <w:unhideWhenUsed/>
    <w:rsid w:val="00682E63"/>
    <w:rPr>
      <w:color w:val="0563C1" w:themeColor="hyperlink"/>
      <w:u w:val="single"/>
    </w:rPr>
  </w:style>
  <w:style w:type="character" w:styleId="PlaceholderText">
    <w:name w:val="Placeholder Text"/>
    <w:basedOn w:val="DefaultParagraphFont"/>
    <w:uiPriority w:val="99"/>
    <w:semiHidden/>
    <w:rsid w:val="00682E63"/>
    <w:rPr>
      <w:color w:val="808080"/>
    </w:rPr>
  </w:style>
  <w:style w:type="character" w:customStyle="1" w:styleId="Style2">
    <w:name w:val="Style2"/>
    <w:basedOn w:val="DefaultParagraphFont"/>
    <w:uiPriority w:val="1"/>
    <w:rsid w:val="00682E63"/>
    <w:rPr>
      <w:rFonts w:ascii="Arial" w:hAnsi="Arial" w:cs="Arial" w:hint="default"/>
      <w:sz w:val="22"/>
    </w:rPr>
  </w:style>
  <w:style w:type="character" w:styleId="UnresolvedMention">
    <w:name w:val="Unresolved Mention"/>
    <w:basedOn w:val="DefaultParagraphFont"/>
    <w:uiPriority w:val="99"/>
    <w:semiHidden/>
    <w:unhideWhenUsed/>
    <w:rsid w:val="0054705B"/>
    <w:rPr>
      <w:color w:val="605E5C"/>
      <w:shd w:val="clear" w:color="auto" w:fill="E1DFDD"/>
    </w:rPr>
  </w:style>
  <w:style w:type="character" w:styleId="FollowedHyperlink">
    <w:name w:val="FollowedHyperlink"/>
    <w:basedOn w:val="DefaultParagraphFont"/>
    <w:uiPriority w:val="99"/>
    <w:semiHidden/>
    <w:unhideWhenUsed/>
    <w:rsid w:val="00F22F57"/>
    <w:rPr>
      <w:color w:val="954F72" w:themeColor="followedHyperlink"/>
      <w:u w:val="single"/>
    </w:rPr>
  </w:style>
  <w:style w:type="character" w:customStyle="1" w:styleId="Heading3Char">
    <w:name w:val="Heading 3 Char"/>
    <w:basedOn w:val="DefaultParagraphFont"/>
    <w:link w:val="Heading3"/>
    <w:uiPriority w:val="9"/>
    <w:semiHidden/>
    <w:rsid w:val="00F869F4"/>
    <w:rPr>
      <w:rFonts w:asciiTheme="majorHAnsi" w:eastAsiaTheme="majorEastAsia" w:hAnsiTheme="majorHAnsi" w:cstheme="majorBidi"/>
      <w:color w:val="1F3763" w:themeColor="accent1" w:themeShade="7F"/>
      <w:sz w:val="24"/>
      <w:szCs w:val="24"/>
      <w:lang w:eastAsia="en-US"/>
    </w:rPr>
  </w:style>
  <w:style w:type="paragraph" w:styleId="BodyTextIndent">
    <w:name w:val="Body Text Indent"/>
    <w:basedOn w:val="Normal"/>
    <w:link w:val="BodyTextIndentChar"/>
    <w:semiHidden/>
    <w:rsid w:val="00E858C6"/>
    <w:pPr>
      <w:ind w:left="720" w:hanging="720"/>
    </w:pPr>
    <w:rPr>
      <w:rFonts w:ascii="Arial" w:eastAsia="Times New Roman" w:hAnsi="Arial" w:cs="Arial"/>
      <w:sz w:val="24"/>
    </w:rPr>
  </w:style>
  <w:style w:type="character" w:customStyle="1" w:styleId="BodyTextIndentChar">
    <w:name w:val="Body Text Indent Char"/>
    <w:basedOn w:val="DefaultParagraphFont"/>
    <w:link w:val="BodyTextIndent"/>
    <w:semiHidden/>
    <w:rsid w:val="00E858C6"/>
    <w:rPr>
      <w:rFonts w:ascii="Arial" w:eastAsia="Times New Roman" w:hAnsi="Arial" w:cs="Arial"/>
      <w:sz w:val="24"/>
      <w:szCs w:val="24"/>
      <w:lang w:eastAsia="en-US"/>
    </w:rPr>
  </w:style>
  <w:style w:type="paragraph" w:customStyle="1" w:styleId="Date1">
    <w:name w:val="Date1"/>
    <w:qFormat/>
    <w:rsid w:val="00345474"/>
    <w:pPr>
      <w:pBdr>
        <w:top w:val="single" w:sz="24" w:space="1" w:color="342E4A"/>
        <w:left w:val="single" w:sz="24" w:space="4" w:color="342E4A"/>
        <w:bottom w:val="single" w:sz="24" w:space="1" w:color="342E4A"/>
        <w:right w:val="single" w:sz="24" w:space="4" w:color="342E4A"/>
      </w:pBdr>
      <w:shd w:val="clear" w:color="auto" w:fill="342E4A"/>
      <w:spacing w:after="120"/>
      <w:ind w:left="113" w:right="113"/>
    </w:pPr>
    <w:rPr>
      <w:rFonts w:ascii="Museo Sans 900" w:eastAsia="Calibri" w:hAnsi="Museo Sans 900"/>
      <w:b/>
      <w:color w:val="FFFFFF" w:themeColor="background1"/>
      <w:spacing w:val="4"/>
      <w:szCs w:val="24"/>
      <w:lang w:eastAsia="en-US"/>
    </w:rPr>
  </w:style>
  <w:style w:type="character" w:styleId="CommentReference">
    <w:name w:val="annotation reference"/>
    <w:basedOn w:val="DefaultParagraphFont"/>
    <w:uiPriority w:val="99"/>
    <w:semiHidden/>
    <w:unhideWhenUsed/>
    <w:rsid w:val="00E70898"/>
    <w:rPr>
      <w:sz w:val="16"/>
      <w:szCs w:val="16"/>
    </w:rPr>
  </w:style>
  <w:style w:type="paragraph" w:styleId="CommentText">
    <w:name w:val="annotation text"/>
    <w:basedOn w:val="Normal"/>
    <w:link w:val="CommentTextChar"/>
    <w:uiPriority w:val="99"/>
    <w:unhideWhenUsed/>
    <w:rsid w:val="00E70898"/>
    <w:rPr>
      <w:sz w:val="20"/>
      <w:szCs w:val="20"/>
    </w:rPr>
  </w:style>
  <w:style w:type="character" w:customStyle="1" w:styleId="CommentTextChar">
    <w:name w:val="Comment Text Char"/>
    <w:basedOn w:val="DefaultParagraphFont"/>
    <w:link w:val="CommentText"/>
    <w:uiPriority w:val="99"/>
    <w:rsid w:val="00E70898"/>
    <w:rPr>
      <w:rFonts w:ascii="Museo Sans 300" w:hAnsi="Museo Sans 300"/>
      <w:lang w:eastAsia="en-US"/>
    </w:rPr>
  </w:style>
  <w:style w:type="paragraph" w:styleId="CommentSubject">
    <w:name w:val="annotation subject"/>
    <w:basedOn w:val="CommentText"/>
    <w:next w:val="CommentText"/>
    <w:link w:val="CommentSubjectChar"/>
    <w:uiPriority w:val="99"/>
    <w:semiHidden/>
    <w:unhideWhenUsed/>
    <w:rsid w:val="00E70898"/>
    <w:rPr>
      <w:b/>
      <w:bCs/>
    </w:rPr>
  </w:style>
  <w:style w:type="character" w:customStyle="1" w:styleId="CommentSubjectChar">
    <w:name w:val="Comment Subject Char"/>
    <w:basedOn w:val="CommentTextChar"/>
    <w:link w:val="CommentSubject"/>
    <w:uiPriority w:val="99"/>
    <w:semiHidden/>
    <w:rsid w:val="00E70898"/>
    <w:rPr>
      <w:rFonts w:ascii="Museo Sans 300" w:hAnsi="Museo Sans 300"/>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57270">
      <w:bodyDiv w:val="1"/>
      <w:marLeft w:val="0"/>
      <w:marRight w:val="0"/>
      <w:marTop w:val="0"/>
      <w:marBottom w:val="0"/>
      <w:divBdr>
        <w:top w:val="none" w:sz="0" w:space="0" w:color="auto"/>
        <w:left w:val="none" w:sz="0" w:space="0" w:color="auto"/>
        <w:bottom w:val="none" w:sz="0" w:space="0" w:color="auto"/>
        <w:right w:val="none" w:sz="0" w:space="0" w:color="auto"/>
      </w:divBdr>
      <w:divsChild>
        <w:div w:id="334571799">
          <w:marLeft w:val="0"/>
          <w:marRight w:val="0"/>
          <w:marTop w:val="0"/>
          <w:marBottom w:val="360"/>
          <w:divBdr>
            <w:top w:val="none" w:sz="0" w:space="0" w:color="auto"/>
            <w:left w:val="none" w:sz="0" w:space="0" w:color="auto"/>
            <w:bottom w:val="none" w:sz="0" w:space="0" w:color="auto"/>
            <w:right w:val="none" w:sz="0" w:space="0" w:color="auto"/>
          </w:divBdr>
        </w:div>
        <w:div w:id="1780759880">
          <w:marLeft w:val="0"/>
          <w:marRight w:val="0"/>
          <w:marTop w:val="0"/>
          <w:marBottom w:val="360"/>
          <w:divBdr>
            <w:top w:val="none" w:sz="0" w:space="0" w:color="auto"/>
            <w:left w:val="none" w:sz="0" w:space="0" w:color="auto"/>
            <w:bottom w:val="none" w:sz="0" w:space="0" w:color="auto"/>
            <w:right w:val="none" w:sz="0" w:space="0" w:color="auto"/>
          </w:divBdr>
        </w:div>
      </w:divsChild>
    </w:div>
    <w:div w:id="227767386">
      <w:bodyDiv w:val="1"/>
      <w:marLeft w:val="0"/>
      <w:marRight w:val="0"/>
      <w:marTop w:val="0"/>
      <w:marBottom w:val="0"/>
      <w:divBdr>
        <w:top w:val="none" w:sz="0" w:space="0" w:color="auto"/>
        <w:left w:val="none" w:sz="0" w:space="0" w:color="auto"/>
        <w:bottom w:val="none" w:sz="0" w:space="0" w:color="auto"/>
        <w:right w:val="none" w:sz="0" w:space="0" w:color="auto"/>
      </w:divBdr>
    </w:div>
    <w:div w:id="317080678">
      <w:bodyDiv w:val="1"/>
      <w:marLeft w:val="0"/>
      <w:marRight w:val="0"/>
      <w:marTop w:val="0"/>
      <w:marBottom w:val="0"/>
      <w:divBdr>
        <w:top w:val="none" w:sz="0" w:space="0" w:color="auto"/>
        <w:left w:val="none" w:sz="0" w:space="0" w:color="auto"/>
        <w:bottom w:val="none" w:sz="0" w:space="0" w:color="auto"/>
        <w:right w:val="none" w:sz="0" w:space="0" w:color="auto"/>
      </w:divBdr>
    </w:div>
    <w:div w:id="344134611">
      <w:bodyDiv w:val="1"/>
      <w:marLeft w:val="0"/>
      <w:marRight w:val="0"/>
      <w:marTop w:val="0"/>
      <w:marBottom w:val="0"/>
      <w:divBdr>
        <w:top w:val="none" w:sz="0" w:space="0" w:color="auto"/>
        <w:left w:val="none" w:sz="0" w:space="0" w:color="auto"/>
        <w:bottom w:val="none" w:sz="0" w:space="0" w:color="auto"/>
        <w:right w:val="none" w:sz="0" w:space="0" w:color="auto"/>
      </w:divBdr>
    </w:div>
    <w:div w:id="571355615">
      <w:bodyDiv w:val="1"/>
      <w:marLeft w:val="0"/>
      <w:marRight w:val="0"/>
      <w:marTop w:val="0"/>
      <w:marBottom w:val="0"/>
      <w:divBdr>
        <w:top w:val="none" w:sz="0" w:space="0" w:color="auto"/>
        <w:left w:val="none" w:sz="0" w:space="0" w:color="auto"/>
        <w:bottom w:val="none" w:sz="0" w:space="0" w:color="auto"/>
        <w:right w:val="none" w:sz="0" w:space="0" w:color="auto"/>
      </w:divBdr>
    </w:div>
    <w:div w:id="780536100">
      <w:bodyDiv w:val="1"/>
      <w:marLeft w:val="0"/>
      <w:marRight w:val="0"/>
      <w:marTop w:val="0"/>
      <w:marBottom w:val="0"/>
      <w:divBdr>
        <w:top w:val="none" w:sz="0" w:space="0" w:color="auto"/>
        <w:left w:val="none" w:sz="0" w:space="0" w:color="auto"/>
        <w:bottom w:val="none" w:sz="0" w:space="0" w:color="auto"/>
        <w:right w:val="none" w:sz="0" w:space="0" w:color="auto"/>
      </w:divBdr>
    </w:div>
    <w:div w:id="1473062582">
      <w:bodyDiv w:val="1"/>
      <w:marLeft w:val="0"/>
      <w:marRight w:val="0"/>
      <w:marTop w:val="0"/>
      <w:marBottom w:val="0"/>
      <w:divBdr>
        <w:top w:val="none" w:sz="0" w:space="0" w:color="auto"/>
        <w:left w:val="none" w:sz="0" w:space="0" w:color="auto"/>
        <w:bottom w:val="none" w:sz="0" w:space="0" w:color="auto"/>
        <w:right w:val="none" w:sz="0" w:space="0" w:color="auto"/>
      </w:divBdr>
    </w:div>
    <w:div w:id="1945378536">
      <w:bodyDiv w:val="1"/>
      <w:marLeft w:val="0"/>
      <w:marRight w:val="0"/>
      <w:marTop w:val="0"/>
      <w:marBottom w:val="0"/>
      <w:divBdr>
        <w:top w:val="none" w:sz="0" w:space="0" w:color="auto"/>
        <w:left w:val="none" w:sz="0" w:space="0" w:color="auto"/>
        <w:bottom w:val="none" w:sz="0" w:space="0" w:color="auto"/>
        <w:right w:val="none" w:sz="0" w:space="0" w:color="auto"/>
      </w:divBdr>
    </w:div>
    <w:div w:id="19577887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81B2BD9AB5F24DA11C1DB88F58E84B" ma:contentTypeVersion="17" ma:contentTypeDescription="Create a new document." ma:contentTypeScope="" ma:versionID="6447b46eb38d4b02b97e7f0e05dfaf62">
  <xsd:schema xmlns:xsd="http://www.w3.org/2001/XMLSchema" xmlns:xs="http://www.w3.org/2001/XMLSchema" xmlns:p="http://schemas.microsoft.com/office/2006/metadata/properties" xmlns:ns2="537e7f59-d37f-46c1-ae1e-ec952ad625f7" xmlns:ns3="eaa32b9d-ac18-4af6-91e6-c020eed892fd" targetNamespace="http://schemas.microsoft.com/office/2006/metadata/properties" ma:root="true" ma:fieldsID="bbe96b56fed906c70f4afe5675f808e2" ns2:_="" ns3:_="">
    <xsd:import namespace="537e7f59-d37f-46c1-ae1e-ec952ad625f7"/>
    <xsd:import namespace="eaa32b9d-ac18-4af6-91e6-c020eed892f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e7f59-d37f-46c1-ae1e-ec952ad62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5fa900-cfec-474a-b967-fab1f441c59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2b9d-ac18-4af6-91e6-c020eed892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d8e8719-34a6-4787-9ee6-109d27b727a0}" ma:internalName="TaxCatchAll" ma:showField="CatchAllData" ma:web="eaa32b9d-ac18-4af6-91e6-c020eed892f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7e7f59-d37f-46c1-ae1e-ec952ad625f7">
      <Terms xmlns="http://schemas.microsoft.com/office/infopath/2007/PartnerControls"/>
    </lcf76f155ced4ddcb4097134ff3c332f>
    <TaxCatchAll xmlns="eaa32b9d-ac18-4af6-91e6-c020eed892fd" xsi:nil="true"/>
    <SharedWithUsers xmlns="eaa32b9d-ac18-4af6-91e6-c020eed892fd">
      <UserInfo>
        <DisplayName>Ashton Corbin</DisplayName>
        <AccountId>60</AccountId>
        <AccountType/>
      </UserInfo>
    </SharedWithUsers>
  </documentManagement>
</p:properties>
</file>

<file path=customXml/itemProps1.xml><?xml version="1.0" encoding="utf-8"?>
<ds:datastoreItem xmlns:ds="http://schemas.openxmlformats.org/officeDocument/2006/customXml" ds:itemID="{8CCDE532-F735-4191-81AD-FFC5659C384C}">
  <ds:schemaRefs>
    <ds:schemaRef ds:uri="http://schemas.microsoft.com/sharepoint/v3/contenttype/forms"/>
  </ds:schemaRefs>
</ds:datastoreItem>
</file>

<file path=customXml/itemProps2.xml><?xml version="1.0" encoding="utf-8"?>
<ds:datastoreItem xmlns:ds="http://schemas.openxmlformats.org/officeDocument/2006/customXml" ds:itemID="{A8490BFF-AF39-C542-9D70-1877E0BE1A11}">
  <ds:schemaRefs>
    <ds:schemaRef ds:uri="http://schemas.openxmlformats.org/officeDocument/2006/bibliography"/>
  </ds:schemaRefs>
</ds:datastoreItem>
</file>

<file path=customXml/itemProps3.xml><?xml version="1.0" encoding="utf-8"?>
<ds:datastoreItem xmlns:ds="http://schemas.openxmlformats.org/officeDocument/2006/customXml" ds:itemID="{433F68DA-E680-48DB-980B-F8D6FF255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e7f59-d37f-46c1-ae1e-ec952ad625f7"/>
    <ds:schemaRef ds:uri="eaa32b9d-ac18-4af6-91e6-c020eed89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D49B72-9CD3-4BFB-BC94-28DAAECD101A}">
  <ds:schemaRefs>
    <ds:schemaRef ds:uri="http://schemas.microsoft.com/office/2006/metadata/properties"/>
    <ds:schemaRef ds:uri="http://schemas.microsoft.com/office/infopath/2007/PartnerControls"/>
    <ds:schemaRef ds:uri="537e7f59-d37f-46c1-ae1e-ec952ad625f7"/>
    <ds:schemaRef ds:uri="eaa32b9d-ac18-4af6-91e6-c020eed892f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3599</Words>
  <Characters>20515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Noisyspace</Company>
  <LinksUpToDate>false</LinksUpToDate>
  <CharactersWithSpaces>24066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Cowland User</dc:creator>
  <cp:keywords/>
  <cp:lastModifiedBy>Martyn Balson</cp:lastModifiedBy>
  <cp:revision>11</cp:revision>
  <cp:lastPrinted>2025-02-17T09:56:00Z</cp:lastPrinted>
  <dcterms:created xsi:type="dcterms:W3CDTF">2025-02-17T15:13:00Z</dcterms:created>
  <dcterms:modified xsi:type="dcterms:W3CDTF">2025-02-21T08:43:00Z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0x0101007B81B2BD9AB5F24DA11C1DB88F58E84B</vt:lpwstr>
  </property>
  <property fmtid="{D5CDD505-2E9C-101B-9397-08002B2CF9AE}" pid="3" name="MediaServiceImageTags">
    <vt:lpwstr/>
  </property>
</Properties>
</file>